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FDF" w:rsidRPr="003272B2" w:rsidRDefault="00215FDF" w:rsidP="006A3102">
      <w:pPr>
        <w:pStyle w:val="PargrafodaLista"/>
      </w:pPr>
      <w:bookmarkStart w:id="0" w:name="_Hlk496277611"/>
      <w:bookmarkEnd w:id="0"/>
    </w:p>
    <w:p w:rsidR="005A794F" w:rsidRPr="003272B2" w:rsidRDefault="00170FDB" w:rsidP="006A3102">
      <w:pPr>
        <w:pStyle w:val="PargrafodaLista"/>
        <w:jc w:val="center"/>
        <w:rPr>
          <w:b/>
        </w:rPr>
      </w:pPr>
      <w:r w:rsidRPr="003272B2">
        <w:rPr>
          <w:b/>
        </w:rPr>
        <w:t>REPÚ</w:t>
      </w:r>
      <w:r w:rsidR="005A794F" w:rsidRPr="003272B2">
        <w:rPr>
          <w:b/>
        </w:rPr>
        <w:t>BLICA FEDERATIVA DO BRASIL</w:t>
      </w:r>
    </w:p>
    <w:p w:rsidR="005A794F" w:rsidRPr="003272B2" w:rsidRDefault="005A794F" w:rsidP="006A3102">
      <w:pPr>
        <w:pStyle w:val="PargrafodaLista"/>
        <w:jc w:val="center"/>
        <w:rPr>
          <w:b/>
        </w:rPr>
      </w:pPr>
      <w:r w:rsidRPr="003272B2">
        <w:rPr>
          <w:b/>
        </w:rPr>
        <w:t>MINISTÉRIO DOS TRANSPORTES, PORTOS E AVIAÇÃO CIVIL</w:t>
      </w:r>
    </w:p>
    <w:p w:rsidR="005A794F" w:rsidRPr="003272B2" w:rsidRDefault="005A794F" w:rsidP="006A3102">
      <w:pPr>
        <w:pStyle w:val="PargrafodaLista"/>
        <w:jc w:val="center"/>
        <w:rPr>
          <w:b/>
        </w:rPr>
      </w:pPr>
      <w:r w:rsidRPr="003272B2">
        <w:rPr>
          <w:b/>
        </w:rPr>
        <w:t>DEPARTAMENTO NACIONAL DE INFRA-ESTRUTURA DE TRANSPORTES – DNIT</w:t>
      </w:r>
    </w:p>
    <w:p w:rsidR="005A794F" w:rsidRPr="003272B2" w:rsidRDefault="005A794F" w:rsidP="006A3102">
      <w:pPr>
        <w:pStyle w:val="PargrafodaLista"/>
      </w:pPr>
    </w:p>
    <w:p w:rsidR="00DA5566" w:rsidRPr="003272B2" w:rsidRDefault="00DA5566" w:rsidP="006A3102">
      <w:pPr>
        <w:pStyle w:val="PargrafodaLista"/>
      </w:pPr>
    </w:p>
    <w:p w:rsidR="005A794F" w:rsidRPr="003272B2" w:rsidRDefault="005A794F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DD7C76" w:rsidRPr="003272B2" w:rsidRDefault="00DD7C76" w:rsidP="00DD7C76">
      <w:pPr>
        <w:pStyle w:val="PargrafodaLista"/>
        <w:spacing w:after="0" w:line="360" w:lineRule="auto"/>
        <w:jc w:val="center"/>
        <w:rPr>
          <w:b/>
          <w:szCs w:val="24"/>
        </w:rPr>
      </w:pPr>
      <w:r w:rsidRPr="003272B2">
        <w:rPr>
          <w:b/>
          <w:szCs w:val="24"/>
        </w:rPr>
        <w:t>RELATÓRIO DE SUPERVISÃO - BR-LEGAL</w:t>
      </w:r>
    </w:p>
    <w:p w:rsidR="005A794F" w:rsidRPr="003272B2" w:rsidRDefault="005A794F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5A794F" w:rsidRPr="003272B2" w:rsidRDefault="005A794F" w:rsidP="006A3102">
      <w:pPr>
        <w:pStyle w:val="PargrafodaLista"/>
      </w:pPr>
    </w:p>
    <w:p w:rsidR="00DA5566" w:rsidRPr="003272B2" w:rsidRDefault="00DA5566" w:rsidP="006A3102">
      <w:pPr>
        <w:pStyle w:val="PargrafodaLista"/>
      </w:pPr>
    </w:p>
    <w:p w:rsidR="006A3102" w:rsidRPr="003272B2" w:rsidRDefault="006A3102" w:rsidP="006A3102">
      <w:pPr>
        <w:pStyle w:val="PargrafodaLista"/>
      </w:pPr>
    </w:p>
    <w:p w:rsidR="00DD7C76" w:rsidRPr="003272B2" w:rsidRDefault="00DD7C76" w:rsidP="00DD7C76">
      <w:pPr>
        <w:pStyle w:val="PargrafodaLista"/>
        <w:jc w:val="left"/>
      </w:pPr>
      <w:r w:rsidRPr="003272B2">
        <w:t>Rodovias</w:t>
      </w:r>
      <w:r w:rsidRPr="003272B2">
        <w:tab/>
        <w:t>:</w:t>
      </w:r>
      <w:r w:rsidRPr="003272B2">
        <w:tab/>
      </w:r>
    </w:p>
    <w:p w:rsidR="00DD7C76" w:rsidRPr="003272B2" w:rsidRDefault="00DB3D08" w:rsidP="00DD7C76">
      <w:pPr>
        <w:pStyle w:val="PargrafodaLista"/>
        <w:tabs>
          <w:tab w:val="left" w:pos="1985"/>
        </w:tabs>
        <w:jc w:val="left"/>
      </w:pPr>
      <w:r w:rsidRPr="003272B2">
        <w:t>Extensão Total</w:t>
      </w:r>
      <w:r w:rsidR="00DD7C76" w:rsidRPr="003272B2">
        <w:t>:</w:t>
      </w:r>
      <w:r w:rsidR="00DD7C76" w:rsidRPr="003272B2">
        <w:tab/>
      </w:r>
    </w:p>
    <w:p w:rsidR="005A794F" w:rsidRPr="003272B2" w:rsidRDefault="00DD7C76" w:rsidP="00DD7C76">
      <w:pPr>
        <w:pStyle w:val="PargrafodaLista"/>
        <w:jc w:val="left"/>
      </w:pPr>
      <w:r w:rsidRPr="003272B2">
        <w:t>Empresa</w:t>
      </w:r>
      <w:r w:rsidRPr="003272B2">
        <w:tab/>
        <w:t>:</w:t>
      </w:r>
      <w:r w:rsidRPr="003272B2">
        <w:tab/>
      </w:r>
    </w:p>
    <w:p w:rsidR="005A794F" w:rsidRPr="003272B2" w:rsidRDefault="005A794F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6A3102" w:rsidRPr="003272B2" w:rsidRDefault="006A3102" w:rsidP="005B4F6A">
      <w:pPr>
        <w:pStyle w:val="PargrafodaLista"/>
      </w:pPr>
    </w:p>
    <w:p w:rsidR="006A3102" w:rsidRPr="003272B2" w:rsidRDefault="006A3102" w:rsidP="005B4F6A">
      <w:pPr>
        <w:pStyle w:val="PargrafodaLista"/>
      </w:pPr>
    </w:p>
    <w:p w:rsidR="006A3102" w:rsidRPr="003272B2" w:rsidRDefault="006A3102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B25942" w:rsidRPr="003272B2" w:rsidRDefault="00B25942" w:rsidP="00B25942">
      <w:pPr>
        <w:pStyle w:val="PargrafodaLista"/>
        <w:spacing w:after="0" w:line="360" w:lineRule="auto"/>
        <w:jc w:val="right"/>
        <w:rPr>
          <w:b/>
          <w:szCs w:val="24"/>
        </w:rPr>
      </w:pPr>
      <w:r w:rsidRPr="003272B2">
        <w:rPr>
          <w:b/>
          <w:szCs w:val="24"/>
        </w:rPr>
        <w:t>RELATÓRIO DE MEDIÇÃO</w:t>
      </w:r>
    </w:p>
    <w:p w:rsidR="002E6682" w:rsidRPr="003272B2" w:rsidRDefault="002E6682" w:rsidP="005B4F6A">
      <w:pPr>
        <w:pStyle w:val="PargrafodaLista"/>
        <w:jc w:val="right"/>
        <w:rPr>
          <w:b/>
        </w:rPr>
      </w:pPr>
    </w:p>
    <w:p w:rsidR="002E6682" w:rsidRPr="003272B2" w:rsidRDefault="002E6682" w:rsidP="005B4F6A">
      <w:pPr>
        <w:pStyle w:val="PargrafodaLista"/>
        <w:jc w:val="right"/>
        <w:rPr>
          <w:b/>
        </w:rPr>
      </w:pPr>
      <w:r w:rsidRPr="003272B2">
        <w:rPr>
          <w:b/>
        </w:rPr>
        <w:t>VOLUME 1 - RELATÓRIO PRINCIPAL</w:t>
      </w:r>
    </w:p>
    <w:p w:rsidR="002E6682" w:rsidRPr="003272B2" w:rsidRDefault="002E6682" w:rsidP="005B4F6A">
      <w:pPr>
        <w:pStyle w:val="PargrafodaLista"/>
      </w:pPr>
    </w:p>
    <w:p w:rsidR="002E6682" w:rsidRPr="003272B2" w:rsidRDefault="002E6682" w:rsidP="005B4F6A">
      <w:pPr>
        <w:pStyle w:val="PargrafodaLista"/>
      </w:pPr>
    </w:p>
    <w:p w:rsidR="00430F49" w:rsidRPr="003272B2" w:rsidRDefault="00430F49" w:rsidP="005B4F6A">
      <w:pPr>
        <w:pStyle w:val="PargrafodaLista"/>
      </w:pPr>
    </w:p>
    <w:p w:rsidR="00430F49" w:rsidRPr="003272B2" w:rsidRDefault="00430F49" w:rsidP="005B4F6A">
      <w:pPr>
        <w:pStyle w:val="PargrafodaLista"/>
      </w:pPr>
    </w:p>
    <w:p w:rsidR="009D6C32" w:rsidRPr="003272B2" w:rsidRDefault="009D6C32" w:rsidP="005B4F6A">
      <w:pPr>
        <w:pStyle w:val="PargrafodaLista"/>
      </w:pPr>
    </w:p>
    <w:p w:rsidR="009D6C32" w:rsidRPr="003272B2" w:rsidRDefault="009D6C32" w:rsidP="005B4F6A">
      <w:pPr>
        <w:pStyle w:val="PargrafodaLista"/>
      </w:pPr>
    </w:p>
    <w:p w:rsidR="009D6C32" w:rsidRPr="003272B2" w:rsidRDefault="009D6C32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430F49" w:rsidRPr="003272B2" w:rsidRDefault="00430F49" w:rsidP="005B4F6A">
      <w:pPr>
        <w:pStyle w:val="PargrafodaLista"/>
      </w:pPr>
    </w:p>
    <w:p w:rsidR="005A794F" w:rsidRPr="003272B2" w:rsidRDefault="005A794F" w:rsidP="00D62713">
      <w:pPr>
        <w:pStyle w:val="PargrafodaLista"/>
        <w:spacing w:after="0"/>
        <w:jc w:val="center"/>
        <w:rPr>
          <w:b/>
          <w:szCs w:val="24"/>
        </w:rPr>
      </w:pPr>
      <w:r w:rsidRPr="003272B2">
        <w:rPr>
          <w:b/>
          <w:szCs w:val="24"/>
        </w:rPr>
        <w:t>PERÍODO:</w:t>
      </w:r>
    </w:p>
    <w:p w:rsidR="00772BE2" w:rsidRPr="003272B2" w:rsidRDefault="00A016A9" w:rsidP="00D62713">
      <w:pPr>
        <w:pStyle w:val="PargrafodaLista"/>
        <w:spacing w:after="0"/>
        <w:jc w:val="center"/>
        <w:rPr>
          <w:szCs w:val="24"/>
        </w:rPr>
      </w:pPr>
      <w:r w:rsidRPr="003272B2">
        <w:rPr>
          <w:szCs w:val="24"/>
        </w:rPr>
        <w:t>Outubro</w:t>
      </w:r>
      <w:r w:rsidR="00772BE2" w:rsidRPr="003272B2">
        <w:rPr>
          <w:szCs w:val="24"/>
        </w:rPr>
        <w:t xml:space="preserve"> de 2017</w:t>
      </w:r>
    </w:p>
    <w:p w:rsidR="00A016A9" w:rsidRPr="003272B2" w:rsidRDefault="00A016A9">
      <w:pPr>
        <w:spacing w:after="0" w:line="240" w:lineRule="auto"/>
        <w:rPr>
          <w:b/>
          <w:szCs w:val="24"/>
          <w:lang w:eastAsia="pt-BR"/>
        </w:rPr>
      </w:pPr>
      <w:r w:rsidRPr="003272B2">
        <w:rPr>
          <w:szCs w:val="24"/>
        </w:rPr>
        <w:br w:type="page"/>
      </w:r>
    </w:p>
    <w:p w:rsidR="00F10C3C" w:rsidRPr="00ED6CEF" w:rsidRDefault="00F10C3C" w:rsidP="00F10C3C">
      <w:pPr>
        <w:pStyle w:val="CabealhodoSumrio"/>
        <w:rPr>
          <w:szCs w:val="36"/>
        </w:rPr>
      </w:pPr>
      <w:r w:rsidRPr="00ED6CEF">
        <w:rPr>
          <w:szCs w:val="36"/>
        </w:rPr>
        <w:lastRenderedPageBreak/>
        <w:t>ÍNDICE</w:t>
      </w:r>
    </w:p>
    <w:p w:rsidR="00ED6CEF" w:rsidRPr="00ED6CEF" w:rsidRDefault="00F10C3C">
      <w:pPr>
        <w:pStyle w:val="Sumrio1"/>
        <w:tabs>
          <w:tab w:val="left" w:pos="480"/>
          <w:tab w:val="right" w:leader="dot" w:pos="1033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pt-BR"/>
        </w:rPr>
      </w:pPr>
      <w:r w:rsidRPr="00ED6CEF">
        <w:rPr>
          <w:rFonts w:ascii="Times New Roman" w:hAnsi="Times New Roman" w:cs="Times New Roman"/>
          <w:b w:val="0"/>
          <w:sz w:val="24"/>
          <w:szCs w:val="24"/>
        </w:rPr>
        <w:fldChar w:fldCharType="begin"/>
      </w:r>
      <w:r w:rsidRPr="00ED6CEF">
        <w:rPr>
          <w:rFonts w:ascii="Times New Roman" w:hAnsi="Times New Roman" w:cs="Times New Roman"/>
          <w:b w:val="0"/>
          <w:sz w:val="24"/>
          <w:szCs w:val="24"/>
        </w:rPr>
        <w:instrText xml:space="preserve"> TOC \o "1-3" \h \z \u </w:instrText>
      </w:r>
      <w:r w:rsidRPr="00ED6CEF">
        <w:rPr>
          <w:rFonts w:ascii="Times New Roman" w:hAnsi="Times New Roman" w:cs="Times New Roman"/>
          <w:b w:val="0"/>
          <w:sz w:val="24"/>
          <w:szCs w:val="24"/>
        </w:rPr>
        <w:fldChar w:fldCharType="separate"/>
      </w:r>
      <w:hyperlink w:anchor="_Toc509566131" w:history="1">
        <w:r w:rsidR="00ED6CEF" w:rsidRPr="00ED6CEF">
          <w:rPr>
            <w:rStyle w:val="Hyperlink"/>
            <w:rFonts w:ascii="Times New Roman" w:eastAsia="Tahoma" w:hAnsi="Times New Roman" w:cs="Times New Roman"/>
            <w:noProof/>
            <w:sz w:val="24"/>
            <w:szCs w:val="24"/>
          </w:rPr>
          <w:t>1.</w:t>
        </w:r>
        <w:r w:rsidR="00ED6CEF" w:rsidRPr="00ED6CEF">
          <w:rPr>
            <w:rFonts w:ascii="Times New Roman" w:eastAsiaTheme="minorEastAsia" w:hAnsi="Times New Roman" w:cs="Times New Roman"/>
            <w:b w:val="0"/>
            <w:bCs w:val="0"/>
            <w:caps w:val="0"/>
            <w:noProof/>
            <w:sz w:val="24"/>
            <w:szCs w:val="24"/>
            <w:lang w:eastAsia="pt-BR"/>
          </w:rPr>
          <w:tab/>
        </w:r>
        <w:r w:rsidR="00ED6CEF" w:rsidRPr="00ED6CEF">
          <w:rPr>
            <w:rStyle w:val="Hyperlink"/>
            <w:rFonts w:ascii="Times New Roman" w:eastAsia="Tahoma" w:hAnsi="Times New Roman" w:cs="Times New Roman"/>
            <w:noProof/>
            <w:sz w:val="24"/>
            <w:szCs w:val="24"/>
          </w:rPr>
          <w:t>SUPERVISÃO</w:t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_Toc509566131 \h </w:instrText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ED6CEF"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2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1.1.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Dados empresa supervisora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_Toc509566132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3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1.2.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Relação das rodovias supervisionadas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_Toc509566133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6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4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1.3.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Registro de Campo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_Toc509566134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5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1.4.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Mapa de localização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_Toc509566135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6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1.5.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Cronograma financeiro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_Toc509566136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7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1.6.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Curva “S”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_Toc509566137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10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8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1.7.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Controle Físico-Financeiro – Supervisora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_Toc509566138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39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1.8.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Certificado de calibração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_Toc509566139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1"/>
        <w:tabs>
          <w:tab w:val="left" w:pos="480"/>
          <w:tab w:val="right" w:leader="dot" w:pos="10337"/>
        </w:tabs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4"/>
          <w:szCs w:val="24"/>
          <w:lang w:eastAsia="pt-BR"/>
        </w:rPr>
      </w:pPr>
      <w:hyperlink w:anchor="_Toc509566140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</w:t>
        </w:r>
        <w:r w:rsidRPr="00ED6CEF">
          <w:rPr>
            <w:rFonts w:ascii="Times New Roman" w:eastAsiaTheme="minorEastAsia" w:hAnsi="Times New Roman" w:cs="Times New Roman"/>
            <w:b w:val="0"/>
            <w:bCs w:val="0"/>
            <w: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EXECUTORAS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_Toc509566140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12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2"/>
        <w:tabs>
          <w:tab w:val="left" w:pos="960"/>
          <w:tab w:val="right" w:leader="dot" w:pos="10337"/>
        </w:tabs>
        <w:rPr>
          <w:rFonts w:ascii="Times New Roman" w:eastAsiaTheme="minorEastAsia" w:hAnsi="Times New Roman" w:cs="Times New Roman"/>
          <w:smallCaps w:val="0"/>
          <w:noProof/>
          <w:sz w:val="24"/>
          <w:szCs w:val="24"/>
          <w:lang w:eastAsia="pt-BR"/>
        </w:rPr>
      </w:pPr>
      <w:hyperlink w:anchor="_Toc509566141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</w:t>
        </w:r>
        <w:r w:rsidRPr="00ED6CEF">
          <w:rPr>
            <w:rFonts w:ascii="Times New Roman" w:eastAsiaTheme="minorEastAsia" w:hAnsi="Times New Roman" w:cs="Times New Roman"/>
            <w:smallCap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Lote __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_Toc509566141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2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2.1.1.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Dados da empresa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_Toc509566142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13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3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2.1.2.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Registro de Campo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_Toc509566143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14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4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2.1.3.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Cronograma financeiro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_Toc509566144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15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5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2.1.4.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Curva “S”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_Toc509566145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16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6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2.1.5.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Índice de Desempenho Financeiro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_Toc509566146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7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2.1.6.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Checklist dos Serviços Verificados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_Toc509566147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17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8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2.1.7.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Retrorrefletividade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_Toc509566148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18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49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2.1.8.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Controle Físico-Financeiro - Executora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_Toc509566149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23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20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50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2.1.9.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Controle dos serviços executados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_Toc509566150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24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44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51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2.1.10.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Relatório Pluviométrico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_Toc509566151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25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44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52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2.1.11.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Desenhos, Figuras e Gráficos Ilustrativos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_Toc509566152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25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ED6CEF" w:rsidRPr="00ED6CEF" w:rsidRDefault="00ED6CEF">
      <w:pPr>
        <w:pStyle w:val="Sumrio3"/>
        <w:tabs>
          <w:tab w:val="left" w:pos="1440"/>
          <w:tab w:val="right" w:leader="dot" w:pos="10337"/>
        </w:tabs>
        <w:rPr>
          <w:rFonts w:ascii="Times New Roman" w:eastAsiaTheme="minorEastAsia" w:hAnsi="Times New Roman" w:cs="Times New Roman"/>
          <w:i w:val="0"/>
          <w:iCs w:val="0"/>
          <w:noProof/>
          <w:sz w:val="24"/>
          <w:szCs w:val="24"/>
          <w:lang w:eastAsia="pt-BR"/>
        </w:rPr>
      </w:pPr>
      <w:hyperlink w:anchor="_Toc509566153" w:history="1"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2.1.12.</w:t>
        </w:r>
        <w:r w:rsidRPr="00ED6CEF">
          <w:rPr>
            <w:rFonts w:ascii="Times New Roman" w:eastAsiaTheme="minorEastAsia" w:hAnsi="Times New Roman" w:cs="Times New Roman"/>
            <w:i w:val="0"/>
            <w:iCs w:val="0"/>
            <w:noProof/>
            <w:sz w:val="24"/>
            <w:szCs w:val="24"/>
            <w:lang w:eastAsia="pt-BR"/>
          </w:rPr>
          <w:tab/>
        </w:r>
        <w:r w:rsidRPr="00ED6CEF">
          <w:rPr>
            <w:rStyle w:val="Hyperlink"/>
            <w:rFonts w:ascii="Times New Roman" w:hAnsi="Times New Roman" w:cs="Times New Roman"/>
            <w:noProof/>
            <w:sz w:val="24"/>
            <w:szCs w:val="24"/>
          </w:rPr>
          <w:t>Relatório fotográfico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_Toc509566153 \h </w:instrTex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t>25</w:t>
        </w:r>
        <w:r w:rsidRPr="00ED6CEF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:rsidR="00F10C3C" w:rsidRPr="003272B2" w:rsidRDefault="00F10C3C" w:rsidP="00F10C3C">
      <w:pPr>
        <w:pStyle w:val="CabealhodoSumrio"/>
        <w:rPr>
          <w:b w:val="0"/>
          <w:sz w:val="24"/>
          <w:szCs w:val="24"/>
          <w:lang w:eastAsia="en-US"/>
        </w:rPr>
      </w:pPr>
      <w:r w:rsidRPr="00ED6CEF">
        <w:rPr>
          <w:b w:val="0"/>
          <w:sz w:val="24"/>
          <w:szCs w:val="24"/>
          <w:lang w:eastAsia="en-US"/>
        </w:rPr>
        <w:fldChar w:fldCharType="end"/>
      </w:r>
    </w:p>
    <w:p w:rsidR="00F10C3C" w:rsidRPr="003272B2" w:rsidRDefault="00F10C3C" w:rsidP="00F10C3C">
      <w:pPr>
        <w:pStyle w:val="CabealhodoSumrio"/>
        <w:rPr>
          <w:b w:val="0"/>
          <w:sz w:val="24"/>
          <w:szCs w:val="24"/>
          <w:lang w:eastAsia="en-US"/>
        </w:rPr>
      </w:pPr>
    </w:p>
    <w:p w:rsidR="004133A5" w:rsidRPr="003272B2" w:rsidRDefault="004133A5">
      <w:pPr>
        <w:spacing w:after="0" w:line="240" w:lineRule="auto"/>
        <w:rPr>
          <w:szCs w:val="24"/>
        </w:rPr>
      </w:pPr>
      <w:r w:rsidRPr="003272B2">
        <w:rPr>
          <w:b/>
          <w:szCs w:val="24"/>
        </w:rPr>
        <w:br w:type="page"/>
      </w:r>
    </w:p>
    <w:p w:rsidR="00ED6CEF" w:rsidRDefault="00F10C3C" w:rsidP="00F10C3C">
      <w:pPr>
        <w:pStyle w:val="CabealhodoSumrio"/>
        <w:rPr>
          <w:noProof/>
        </w:rPr>
      </w:pPr>
      <w:r w:rsidRPr="003272B2">
        <w:lastRenderedPageBreak/>
        <w:t>LISTA DE FIGURAS</w:t>
      </w:r>
      <w:r w:rsidRPr="003272B2">
        <w:fldChar w:fldCharType="begin"/>
      </w:r>
      <w:r w:rsidRPr="003272B2">
        <w:instrText xml:space="preserve"> TOC \h \z \c "Figura" </w:instrText>
      </w:r>
      <w:r w:rsidRPr="003272B2">
        <w:fldChar w:fldCharType="separate"/>
      </w:r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30" w:history="1">
        <w:r w:rsidRPr="00F25515">
          <w:rPr>
            <w:rStyle w:val="Hyperlink"/>
            <w:noProof/>
          </w:rPr>
          <w:t>Figura 1 – Mapa de Localização.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D5E41" w:rsidRPr="003272B2" w:rsidRDefault="00F10C3C" w:rsidP="005B4F6A">
      <w:pPr>
        <w:pStyle w:val="PargrafodaLista"/>
        <w:rPr>
          <w:szCs w:val="24"/>
        </w:rPr>
      </w:pPr>
      <w:r w:rsidRPr="003272B2">
        <w:rPr>
          <w:szCs w:val="24"/>
        </w:rPr>
        <w:fldChar w:fldCharType="end"/>
      </w:r>
    </w:p>
    <w:p w:rsidR="004D5E41" w:rsidRPr="003272B2" w:rsidRDefault="004D5E41" w:rsidP="005B4F6A">
      <w:pPr>
        <w:pStyle w:val="PargrafodaLista"/>
      </w:pPr>
    </w:p>
    <w:p w:rsidR="00D87445" w:rsidRPr="003272B2" w:rsidRDefault="00D87445" w:rsidP="005B4F6A">
      <w:pPr>
        <w:pStyle w:val="PargrafodaLista"/>
      </w:pPr>
    </w:p>
    <w:p w:rsidR="00D87445" w:rsidRPr="003272B2" w:rsidRDefault="00D8744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57125" w:rsidRPr="003272B2" w:rsidRDefault="00357125" w:rsidP="005B4F6A">
      <w:pPr>
        <w:pStyle w:val="PargrafodaLista"/>
      </w:pPr>
    </w:p>
    <w:p w:rsidR="00346321" w:rsidRPr="003272B2" w:rsidRDefault="00346321" w:rsidP="005B4F6A">
      <w:pPr>
        <w:pStyle w:val="PargrafodaLista"/>
      </w:pPr>
    </w:p>
    <w:p w:rsidR="00DE2F95" w:rsidRPr="003272B2" w:rsidRDefault="00DE2F95">
      <w:pPr>
        <w:spacing w:after="0" w:line="240" w:lineRule="auto"/>
      </w:pPr>
      <w:r w:rsidRPr="003272B2">
        <w:br w:type="page"/>
      </w:r>
    </w:p>
    <w:p w:rsidR="00F10C3C" w:rsidRPr="003272B2" w:rsidRDefault="00F10C3C" w:rsidP="00F10C3C">
      <w:pPr>
        <w:pStyle w:val="CabealhodoSumrio"/>
      </w:pPr>
      <w:r w:rsidRPr="003272B2">
        <w:lastRenderedPageBreak/>
        <w:t>LISTA DE TABELAS</w:t>
      </w:r>
    </w:p>
    <w:p w:rsidR="00ED6CEF" w:rsidRDefault="00F10C3C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r w:rsidRPr="003272B2">
        <w:fldChar w:fldCharType="begin"/>
      </w:r>
      <w:r w:rsidRPr="003272B2">
        <w:instrText xml:space="preserve"> TOC \h \z \c "Tabela" </w:instrText>
      </w:r>
      <w:r w:rsidRPr="003272B2">
        <w:fldChar w:fldCharType="separate"/>
      </w:r>
      <w:hyperlink w:anchor="_Toc509566111" w:history="1">
        <w:r w:rsidR="00ED6CEF" w:rsidRPr="00685E27">
          <w:rPr>
            <w:rStyle w:val="Hyperlink"/>
            <w:noProof/>
          </w:rPr>
          <w:t>Tabela 1 – Dados das Rodovias.</w:t>
        </w:r>
        <w:r w:rsidR="00ED6CEF">
          <w:rPr>
            <w:noProof/>
            <w:webHidden/>
          </w:rPr>
          <w:tab/>
        </w:r>
        <w:r w:rsidR="00ED6CEF">
          <w:rPr>
            <w:noProof/>
            <w:webHidden/>
          </w:rPr>
          <w:fldChar w:fldCharType="begin"/>
        </w:r>
        <w:r w:rsidR="00ED6CEF">
          <w:rPr>
            <w:noProof/>
            <w:webHidden/>
          </w:rPr>
          <w:instrText xml:space="preserve"> PAGEREF _Toc509566111 \h </w:instrText>
        </w:r>
        <w:r w:rsidR="00ED6CEF">
          <w:rPr>
            <w:noProof/>
            <w:webHidden/>
          </w:rPr>
        </w:r>
        <w:r w:rsidR="00ED6CEF">
          <w:rPr>
            <w:noProof/>
            <w:webHidden/>
          </w:rPr>
          <w:fldChar w:fldCharType="separate"/>
        </w:r>
        <w:r w:rsidR="00ED6CEF">
          <w:rPr>
            <w:noProof/>
            <w:webHidden/>
          </w:rPr>
          <w:t>6</w:t>
        </w:r>
        <w:r w:rsidR="00ED6CEF"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2" w:history="1">
        <w:r w:rsidRPr="00685E27">
          <w:rPr>
            <w:rStyle w:val="Hyperlink"/>
            <w:noProof/>
          </w:rPr>
          <w:t>Tabela 2 - Registro de Campo.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3" w:history="1">
        <w:r w:rsidRPr="00685E27">
          <w:rPr>
            <w:rStyle w:val="Hyperlink"/>
            <w:noProof/>
          </w:rPr>
          <w:t>Tabela 3 - Localização dos escritórios das empresas.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4" w:history="1">
        <w:r w:rsidRPr="00685E27">
          <w:rPr>
            <w:rStyle w:val="Hyperlink"/>
            <w:noProof/>
          </w:rPr>
          <w:t>Tabela 4 - Cronograma Financeiro.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5" w:history="1">
        <w:r w:rsidRPr="00685E27">
          <w:rPr>
            <w:rStyle w:val="Hyperlink"/>
            <w:noProof/>
          </w:rPr>
          <w:t>Tabela 5 -  Curva “S”.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6" w:history="1">
        <w:r w:rsidRPr="00685E27">
          <w:rPr>
            <w:rStyle w:val="Hyperlink"/>
            <w:noProof/>
          </w:rPr>
          <w:t>Tabela 6 - Controle Físico Financeiro.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7" w:history="1">
        <w:r w:rsidRPr="00685E27">
          <w:rPr>
            <w:rStyle w:val="Hyperlink"/>
            <w:noProof/>
          </w:rPr>
          <w:t>Tabela 7 - Registro de Campo.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8" w:history="1">
        <w:r w:rsidRPr="00685E27">
          <w:rPr>
            <w:rStyle w:val="Hyperlink"/>
            <w:noProof/>
          </w:rPr>
          <w:t>Tabela 8 - Cronograma Financeiro.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19" w:history="1">
        <w:r w:rsidRPr="00685E27">
          <w:rPr>
            <w:rStyle w:val="Hyperlink"/>
            <w:noProof/>
          </w:rPr>
          <w:t>Tabela 9 - Curva “S”.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0" w:history="1">
        <w:r w:rsidRPr="00685E27">
          <w:rPr>
            <w:rStyle w:val="Hyperlink"/>
            <w:noProof/>
          </w:rPr>
          <w:t>Tabela 10 -  Checklist dos Serviços Verificados.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1" w:history="1">
        <w:r w:rsidRPr="00685E27">
          <w:rPr>
            <w:rStyle w:val="Hyperlink"/>
            <w:noProof/>
          </w:rPr>
          <w:t>Tabela 11 - Retrorrefletividade – Crescente - Equipamento Dinâmico.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2" w:history="1">
        <w:r w:rsidRPr="00685E27">
          <w:rPr>
            <w:rStyle w:val="Hyperlink"/>
            <w:noProof/>
          </w:rPr>
          <w:t>Tabela 12 - Decrescente - Equipamento Dinâmico.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3" w:history="1">
        <w:r w:rsidRPr="00685E27">
          <w:rPr>
            <w:rStyle w:val="Hyperlink"/>
            <w:noProof/>
          </w:rPr>
          <w:t>Tabela 13 - Equipamento Dinâmico.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4" w:history="1">
        <w:r w:rsidRPr="00685E27">
          <w:rPr>
            <w:rStyle w:val="Hyperlink"/>
            <w:noProof/>
          </w:rPr>
          <w:t>Tabela 14 – Retrorrefletividade – Crescente -  Equipamento Estático.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5" w:history="1">
        <w:r w:rsidRPr="00685E27">
          <w:rPr>
            <w:rStyle w:val="Hyperlink"/>
            <w:noProof/>
          </w:rPr>
          <w:t>Tabela 15 - Retrorrefletividade – Decrescente -  Equipamento Estático.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6" w:history="1">
        <w:r w:rsidRPr="00685E27">
          <w:rPr>
            <w:rStyle w:val="Hyperlink"/>
            <w:noProof/>
          </w:rPr>
          <w:t>Tabela 16 - Retrorrefletividade - Equipamento Estático.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7" w:history="1">
        <w:r w:rsidRPr="00685E27">
          <w:rPr>
            <w:rStyle w:val="Hyperlink"/>
            <w:noProof/>
          </w:rPr>
          <w:t>Tabela 17 - Cronograma Físico-Financeiro - Executora.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8" w:history="1">
        <w:r w:rsidRPr="00685E27">
          <w:rPr>
            <w:rStyle w:val="Hyperlink"/>
            <w:noProof/>
          </w:rPr>
          <w:t>Tabela 18 - Controle dos serviços executados.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ED6CEF" w:rsidRDefault="00ED6CEF">
      <w:pPr>
        <w:pStyle w:val="ndicedeilustraes"/>
        <w:tabs>
          <w:tab w:val="right" w:leader="dot" w:pos="10337"/>
        </w:tabs>
        <w:rPr>
          <w:rFonts w:asciiTheme="minorHAnsi" w:eastAsiaTheme="minorEastAsia" w:hAnsiTheme="minorHAnsi" w:cstheme="minorBidi"/>
          <w:noProof/>
          <w:sz w:val="22"/>
          <w:lang w:eastAsia="pt-BR"/>
        </w:rPr>
      </w:pPr>
      <w:hyperlink w:anchor="_Toc509566129" w:history="1">
        <w:r w:rsidRPr="00685E27">
          <w:rPr>
            <w:rStyle w:val="Hyperlink"/>
            <w:noProof/>
          </w:rPr>
          <w:t>Tabela 19 -  Relatório fotográfico.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_Toc509566129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5B4F6A" w:rsidRPr="003272B2" w:rsidRDefault="00F10C3C" w:rsidP="005B4F6A">
      <w:pPr>
        <w:pStyle w:val="PargrafodaLista"/>
      </w:pPr>
      <w:r w:rsidRPr="003272B2">
        <w:fldChar w:fldCharType="end"/>
      </w: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Pr="003272B2" w:rsidRDefault="00F10C3C" w:rsidP="005B4F6A">
      <w:pPr>
        <w:pStyle w:val="PargrafodaLista"/>
      </w:pPr>
    </w:p>
    <w:p w:rsidR="00F10C3C" w:rsidRDefault="00F10C3C" w:rsidP="005B4F6A">
      <w:pPr>
        <w:pStyle w:val="PargrafodaLista"/>
      </w:pPr>
    </w:p>
    <w:p w:rsidR="00ED6CEF" w:rsidRDefault="00ED6CEF" w:rsidP="005B4F6A">
      <w:pPr>
        <w:pStyle w:val="PargrafodaLista"/>
      </w:pPr>
    </w:p>
    <w:p w:rsidR="00ED6CEF" w:rsidRDefault="00ED6CEF" w:rsidP="005B4F6A">
      <w:pPr>
        <w:pStyle w:val="PargrafodaLista"/>
      </w:pPr>
    </w:p>
    <w:p w:rsidR="00ED6CEF" w:rsidRDefault="00ED6CEF" w:rsidP="005B4F6A">
      <w:pPr>
        <w:pStyle w:val="PargrafodaLista"/>
      </w:pPr>
    </w:p>
    <w:p w:rsidR="00ED6CEF" w:rsidRDefault="00ED6CEF" w:rsidP="005B4F6A">
      <w:pPr>
        <w:pStyle w:val="PargrafodaLista"/>
      </w:pPr>
    </w:p>
    <w:p w:rsidR="00ED6CEF" w:rsidRDefault="00ED6CEF" w:rsidP="005B4F6A">
      <w:pPr>
        <w:pStyle w:val="PargrafodaLista"/>
      </w:pPr>
    </w:p>
    <w:p w:rsidR="00ED6CEF" w:rsidRPr="003272B2" w:rsidRDefault="00ED6CEF" w:rsidP="005B4F6A">
      <w:pPr>
        <w:pStyle w:val="PargrafodaLista"/>
      </w:pPr>
    </w:p>
    <w:p w:rsidR="005B4F6A" w:rsidRPr="003272B2" w:rsidRDefault="005B4F6A" w:rsidP="005B4F6A">
      <w:pPr>
        <w:pStyle w:val="PargrafodaLista"/>
      </w:pPr>
    </w:p>
    <w:p w:rsidR="00346321" w:rsidRPr="003272B2" w:rsidRDefault="00346321" w:rsidP="005D6BCE">
      <w:pPr>
        <w:pStyle w:val="Ttulo1"/>
        <w:rPr>
          <w:rFonts w:eastAsia="Tahoma" w:cs="Times New Roman"/>
        </w:rPr>
      </w:pPr>
      <w:r w:rsidRPr="003272B2">
        <w:rPr>
          <w:rFonts w:cs="Times New Roman"/>
          <w:szCs w:val="24"/>
        </w:rPr>
        <w:t xml:space="preserve"> </w:t>
      </w:r>
      <w:bookmarkStart w:id="1" w:name="_Toc491351758"/>
      <w:bookmarkStart w:id="2" w:name="_Toc509566131"/>
      <w:r w:rsidR="00F4191B" w:rsidRPr="003272B2">
        <w:rPr>
          <w:rFonts w:eastAsia="Tahoma" w:cs="Times New Roman"/>
        </w:rPr>
        <w:t>SUPERVIS</w:t>
      </w:r>
      <w:r w:rsidR="00BA37E2" w:rsidRPr="003272B2">
        <w:rPr>
          <w:rFonts w:eastAsia="Tahoma" w:cs="Times New Roman"/>
        </w:rPr>
        <w:t>ÃO</w:t>
      </w:r>
      <w:bookmarkEnd w:id="1"/>
      <w:bookmarkEnd w:id="2"/>
    </w:p>
    <w:p w:rsidR="00346321" w:rsidRPr="003272B2" w:rsidRDefault="00346321" w:rsidP="005B4F6A">
      <w:pPr>
        <w:pStyle w:val="PargrafodaLista"/>
      </w:pPr>
    </w:p>
    <w:p w:rsidR="00346321" w:rsidRDefault="00346321" w:rsidP="005B4F6A">
      <w:pPr>
        <w:pStyle w:val="PargrafodaLista"/>
      </w:pPr>
    </w:p>
    <w:p w:rsidR="00ED6CEF" w:rsidRDefault="00ED6CEF" w:rsidP="005B4F6A">
      <w:pPr>
        <w:pStyle w:val="PargrafodaLista"/>
      </w:pPr>
    </w:p>
    <w:p w:rsidR="00ED6CEF" w:rsidRPr="003272B2" w:rsidRDefault="00ED6CEF" w:rsidP="005B4F6A">
      <w:pPr>
        <w:pStyle w:val="PargrafodaLista"/>
      </w:pPr>
    </w:p>
    <w:p w:rsidR="00D8523A" w:rsidRPr="003272B2" w:rsidRDefault="00D8523A" w:rsidP="005B4F6A">
      <w:pPr>
        <w:pStyle w:val="PargrafodaLista"/>
      </w:pPr>
    </w:p>
    <w:p w:rsidR="00E33025" w:rsidRPr="003272B2" w:rsidRDefault="00E255D8" w:rsidP="00C77032">
      <w:pPr>
        <w:pStyle w:val="Ttulo2"/>
        <w:spacing w:after="0"/>
        <w:ind w:left="709" w:hanging="425"/>
      </w:pPr>
      <w:bookmarkStart w:id="3" w:name="_Toc491351759"/>
      <w:bookmarkStart w:id="4" w:name="_Toc509566132"/>
      <w:r w:rsidRPr="003272B2">
        <w:lastRenderedPageBreak/>
        <w:t xml:space="preserve">Dados </w:t>
      </w:r>
      <w:bookmarkEnd w:id="3"/>
      <w:r w:rsidR="007D0D17" w:rsidRPr="003272B2">
        <w:t>empresa supervisora</w:t>
      </w:r>
      <w:bookmarkEnd w:id="4"/>
    </w:p>
    <w:p w:rsidR="005B4F6A" w:rsidRPr="003272B2" w:rsidRDefault="005B4F6A" w:rsidP="005B4F6A">
      <w:pPr>
        <w:pStyle w:val="PargrafodaLista"/>
      </w:pPr>
    </w:p>
    <w:tbl>
      <w:tblPr>
        <w:tblW w:w="13750" w:type="dxa"/>
        <w:tblLook w:val="04A0" w:firstRow="1" w:lastRow="0" w:firstColumn="1" w:lastColumn="0" w:noHBand="0" w:noVBand="1"/>
      </w:tblPr>
      <w:tblGrid>
        <w:gridCol w:w="4390"/>
        <w:gridCol w:w="9360"/>
      </w:tblGrid>
      <w:tr w:rsidR="00361F14" w:rsidRPr="003272B2" w:rsidTr="00396507">
        <w:tc>
          <w:tcPr>
            <w:tcW w:w="4390" w:type="dxa"/>
          </w:tcPr>
          <w:p w:rsidR="00361F14" w:rsidRPr="003272B2" w:rsidRDefault="00361F14" w:rsidP="00361F14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Edital nº:</w:t>
            </w:r>
          </w:p>
        </w:tc>
        <w:tc>
          <w:tcPr>
            <w:tcW w:w="9360" w:type="dxa"/>
          </w:tcPr>
          <w:p w:rsidR="00361F14" w:rsidRPr="003272B2" w:rsidRDefault="00361F14" w:rsidP="00361F14">
            <w:pPr>
              <w:spacing w:after="0"/>
              <w:rPr>
                <w:sz w:val="22"/>
              </w:rPr>
            </w:pPr>
          </w:p>
        </w:tc>
      </w:tr>
      <w:tr w:rsidR="00361F14" w:rsidRPr="003272B2" w:rsidTr="00396507">
        <w:tc>
          <w:tcPr>
            <w:tcW w:w="4390" w:type="dxa"/>
          </w:tcPr>
          <w:p w:rsidR="00361F14" w:rsidRPr="003272B2" w:rsidRDefault="00361F14" w:rsidP="00361F14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Extensão (km):</w:t>
            </w:r>
          </w:p>
        </w:tc>
        <w:tc>
          <w:tcPr>
            <w:tcW w:w="9360" w:type="dxa"/>
          </w:tcPr>
          <w:p w:rsidR="00361F14" w:rsidRPr="003272B2" w:rsidRDefault="00361F14" w:rsidP="00361F14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Data Base: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Número do Contrato: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Nº do Processo Administrativo Base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Prazo de Vigência: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Prazo de Execução: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Data da Ordem de Início: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Data de Término: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Fiscal do Contrato: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Nome da Empresa: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CNPJ: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Endereço: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Telefone: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Responsável: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Função: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Responsável Técnico: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Nº de Registro Profissional:</w:t>
            </w:r>
          </w:p>
        </w:tc>
        <w:tc>
          <w:tcPr>
            <w:tcW w:w="9360" w:type="dxa"/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  <w:tr w:rsidR="00B97D40" w:rsidRPr="003272B2" w:rsidTr="00396507">
        <w:tc>
          <w:tcPr>
            <w:tcW w:w="4390" w:type="dxa"/>
            <w:tcBorders>
              <w:bottom w:val="single" w:sz="4" w:space="0" w:color="A6A6A6" w:themeColor="background1" w:themeShade="A6"/>
            </w:tcBorders>
          </w:tcPr>
          <w:p w:rsidR="00B97D40" w:rsidRPr="003272B2" w:rsidRDefault="00B97D40" w:rsidP="00B97D40">
            <w:pPr>
              <w:spacing w:after="0"/>
              <w:jc w:val="right"/>
              <w:rPr>
                <w:sz w:val="22"/>
              </w:rPr>
            </w:pPr>
          </w:p>
        </w:tc>
        <w:tc>
          <w:tcPr>
            <w:tcW w:w="9360" w:type="dxa"/>
            <w:tcBorders>
              <w:bottom w:val="single" w:sz="4" w:space="0" w:color="A6A6A6" w:themeColor="background1" w:themeShade="A6"/>
            </w:tcBorders>
          </w:tcPr>
          <w:p w:rsidR="00B97D40" w:rsidRPr="003272B2" w:rsidRDefault="00B97D40" w:rsidP="00B97D40">
            <w:pPr>
              <w:spacing w:after="0"/>
              <w:rPr>
                <w:sz w:val="22"/>
              </w:rPr>
            </w:pPr>
          </w:p>
        </w:tc>
      </w:tr>
    </w:tbl>
    <w:p w:rsidR="000C73A4" w:rsidRPr="003272B2" w:rsidRDefault="00E255D8" w:rsidP="00361B59">
      <w:pPr>
        <w:pStyle w:val="Ttulo2"/>
        <w:spacing w:after="0"/>
        <w:ind w:left="709" w:hanging="425"/>
      </w:pPr>
      <w:bookmarkStart w:id="5" w:name="_Toc491351760"/>
      <w:bookmarkStart w:id="6" w:name="_Toc509566133"/>
      <w:r w:rsidRPr="003272B2">
        <w:t>Relação das rodovia</w:t>
      </w:r>
      <w:bookmarkEnd w:id="5"/>
      <w:r w:rsidR="00A40371" w:rsidRPr="003272B2">
        <w:t>s supervisionadas</w:t>
      </w:r>
      <w:bookmarkEnd w:id="6"/>
    </w:p>
    <w:p w:rsidR="003272B2" w:rsidRPr="003272B2" w:rsidRDefault="003272B2" w:rsidP="003272B2">
      <w:pPr>
        <w:pStyle w:val="PargrafodaLista"/>
      </w:pPr>
    </w:p>
    <w:p w:rsidR="00432190" w:rsidRPr="003272B2" w:rsidRDefault="000D3902" w:rsidP="00867F22">
      <w:pPr>
        <w:pStyle w:val="PargrafodaLista"/>
      </w:pPr>
      <w:r w:rsidRPr="003272B2">
        <w:t>Indicar quais os lotes, rodovias, trechos e a extensão, que estarão sob a fiscalização da supervisora.</w:t>
      </w:r>
    </w:p>
    <w:p w:rsidR="00DB3D08" w:rsidRPr="003272B2" w:rsidRDefault="00DB3D08" w:rsidP="00867F22">
      <w:pPr>
        <w:pStyle w:val="PargrafodaLista"/>
      </w:pPr>
    </w:p>
    <w:p w:rsidR="000C73A4" w:rsidRPr="003272B2" w:rsidRDefault="00B3750E" w:rsidP="00B3750E">
      <w:pPr>
        <w:pStyle w:val="Legenda"/>
      </w:pPr>
      <w:bookmarkStart w:id="7" w:name="_Toc509566111"/>
      <w:r>
        <w:t xml:space="preserve">Tabela </w:t>
      </w:r>
      <w:fldSimple w:instr=" SEQ Tabela \* ARABIC ">
        <w:r w:rsidR="006077B0">
          <w:rPr>
            <w:noProof/>
          </w:rPr>
          <w:t>1</w:t>
        </w:r>
      </w:fldSimple>
      <w:r w:rsidRPr="003272B2">
        <w:t xml:space="preserve"> – Dados das Rodovias.</w:t>
      </w:r>
      <w:bookmarkEnd w:id="7"/>
    </w:p>
    <w:p w:rsidR="00DE2F95" w:rsidRPr="003272B2" w:rsidRDefault="000D3902" w:rsidP="00B97D40">
      <w:pPr>
        <w:pStyle w:val="FiguraseTabelas"/>
      </w:pPr>
      <w:r w:rsidRPr="003272B2">
        <w:rPr>
          <w:noProof/>
          <w:lang w:eastAsia="pt-BR"/>
        </w:rPr>
        <w:drawing>
          <wp:inline distT="0" distB="0" distL="0" distR="0" wp14:anchorId="289F70B6" wp14:editId="07B3D162">
            <wp:extent cx="4124325" cy="3300561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456" cy="334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2F95" w:rsidRPr="003272B2">
        <w:br w:type="page"/>
      </w:r>
    </w:p>
    <w:p w:rsidR="001339C6" w:rsidRDefault="001339C6" w:rsidP="00E90374">
      <w:pPr>
        <w:pStyle w:val="Ttulo2"/>
        <w:spacing w:after="0"/>
        <w:ind w:left="709" w:hanging="425"/>
      </w:pPr>
      <w:bookmarkStart w:id="8" w:name="_Toc491351767"/>
      <w:bookmarkStart w:id="9" w:name="_Toc509566134"/>
      <w:r>
        <w:lastRenderedPageBreak/>
        <w:t>Registro de Campo</w:t>
      </w:r>
      <w:bookmarkEnd w:id="9"/>
    </w:p>
    <w:p w:rsidR="001339C6" w:rsidRDefault="001339C6" w:rsidP="001339C6">
      <w:pPr>
        <w:pStyle w:val="PargrafodaLista"/>
        <w:spacing w:before="0" w:after="0"/>
      </w:pPr>
    </w:p>
    <w:p w:rsidR="001339C6" w:rsidRDefault="001339C6" w:rsidP="001339C6">
      <w:pPr>
        <w:pStyle w:val="PargrafodaLista"/>
        <w:spacing w:before="0" w:after="0"/>
      </w:pPr>
      <w:r>
        <w:t>Deverá ser disponibilizado uma planilha com a descrição das atividades executadas diariamente pela executora durante o mês de referência do relatório. Segue abaixo, na Tabela 6, um modelo de tabela para registro das atividades diárias.</w:t>
      </w:r>
    </w:p>
    <w:p w:rsidR="001339C6" w:rsidRDefault="005F2300" w:rsidP="005F2300">
      <w:pPr>
        <w:pStyle w:val="Legenda"/>
      </w:pPr>
      <w:bookmarkStart w:id="10" w:name="_Toc509566112"/>
      <w:r>
        <w:t xml:space="preserve">Tabela </w:t>
      </w:r>
      <w:fldSimple w:instr=" SEQ Tabela \* ARABIC ">
        <w:r w:rsidR="006077B0">
          <w:rPr>
            <w:noProof/>
          </w:rPr>
          <w:t>2</w:t>
        </w:r>
      </w:fldSimple>
      <w:r>
        <w:t xml:space="preserve"> - Registro de Campo</w:t>
      </w:r>
      <w:r w:rsidR="006077B0">
        <w:t>.</w:t>
      </w:r>
      <w:bookmarkEnd w:id="10"/>
    </w:p>
    <w:p w:rsidR="001339C6" w:rsidRPr="001339C6" w:rsidRDefault="001339C6" w:rsidP="001339C6">
      <w:pPr>
        <w:pStyle w:val="PargrafodaLista"/>
      </w:pPr>
      <w:r w:rsidRPr="003272B2">
        <w:rPr>
          <w:noProof/>
          <w:lang w:eastAsia="pt-BR"/>
        </w:rPr>
        <w:drawing>
          <wp:inline distT="0" distB="0" distL="0" distR="0" wp14:anchorId="48670DA1" wp14:editId="3482C191">
            <wp:extent cx="5438432" cy="4795830"/>
            <wp:effectExtent l="0" t="0" r="0" b="508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647" cy="480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4B7" w:rsidRPr="003272B2" w:rsidRDefault="0089795C" w:rsidP="00E90374">
      <w:pPr>
        <w:pStyle w:val="Ttulo2"/>
        <w:spacing w:after="0"/>
        <w:ind w:left="709" w:hanging="425"/>
      </w:pPr>
      <w:bookmarkStart w:id="11" w:name="_Toc509566135"/>
      <w:r w:rsidRPr="003272B2">
        <w:t>Mapa de localização</w:t>
      </w:r>
      <w:bookmarkEnd w:id="8"/>
      <w:bookmarkEnd w:id="11"/>
    </w:p>
    <w:p w:rsidR="003272B2" w:rsidRPr="003272B2" w:rsidRDefault="003272B2" w:rsidP="003272B2">
      <w:pPr>
        <w:pStyle w:val="PargrafodaLista"/>
      </w:pPr>
    </w:p>
    <w:p w:rsidR="00467AA9" w:rsidRPr="003272B2" w:rsidRDefault="0039699D" w:rsidP="006A3102">
      <w:pPr>
        <w:pStyle w:val="PargrafodaLista"/>
      </w:pPr>
      <w:r w:rsidRPr="003272B2">
        <w:t>Deverá ser apresentado</w:t>
      </w:r>
      <w:r w:rsidR="00AB03B3" w:rsidRPr="003272B2">
        <w:t xml:space="preserve"> o</w:t>
      </w:r>
      <w:r w:rsidRPr="003272B2">
        <w:t xml:space="preserve"> </w:t>
      </w:r>
      <w:r w:rsidR="00467AA9" w:rsidRPr="003272B2">
        <w:t xml:space="preserve">mapa </w:t>
      </w:r>
      <w:r w:rsidR="002D3BF3" w:rsidRPr="003272B2">
        <w:t>do estado com a</w:t>
      </w:r>
      <w:r w:rsidR="00467AA9" w:rsidRPr="003272B2">
        <w:t xml:space="preserve"> localização das </w:t>
      </w:r>
      <w:r w:rsidRPr="003272B2">
        <w:t xml:space="preserve">rodovias </w:t>
      </w:r>
      <w:r w:rsidR="00AB03B3" w:rsidRPr="003272B2">
        <w:t>cobertas pelo programa BR-LEGAL, conforme Figura 1.</w:t>
      </w:r>
    </w:p>
    <w:p w:rsidR="003272B2" w:rsidRPr="003272B2" w:rsidRDefault="003272B2" w:rsidP="006A3102">
      <w:pPr>
        <w:pStyle w:val="PargrafodaLista"/>
      </w:pPr>
    </w:p>
    <w:p w:rsidR="009E540C" w:rsidRPr="003272B2" w:rsidRDefault="005857E6" w:rsidP="00A554D0">
      <w:pPr>
        <w:pStyle w:val="FiguraseTabelas"/>
      </w:pPr>
      <w:r w:rsidRPr="003272B2">
        <w:rPr>
          <w:noProof/>
          <w:lang w:eastAsia="pt-BR"/>
        </w:rPr>
        <w:lastRenderedPageBreak/>
        <w:drawing>
          <wp:inline distT="0" distB="0" distL="0" distR="0" wp14:anchorId="18745939" wp14:editId="428F9129">
            <wp:extent cx="6277694" cy="4462272"/>
            <wp:effectExtent l="0" t="0" r="8890" b="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055" cy="4482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40C" w:rsidRPr="003272B2" w:rsidRDefault="00D55ABC" w:rsidP="00C5332D">
      <w:pPr>
        <w:pStyle w:val="Legenda"/>
      </w:pPr>
      <w:bookmarkStart w:id="12" w:name="_Ref491270709"/>
      <w:bookmarkStart w:id="13" w:name="_Toc509566130"/>
      <w:r w:rsidRPr="003272B2">
        <w:t xml:space="preserve">Figura </w:t>
      </w:r>
      <w:fldSimple w:instr=" SEQ Figura \* ARABIC ">
        <w:r w:rsidR="003302C2" w:rsidRPr="003272B2">
          <w:rPr>
            <w:noProof/>
          </w:rPr>
          <w:t>1</w:t>
        </w:r>
      </w:fldSimple>
      <w:bookmarkEnd w:id="12"/>
      <w:r w:rsidRPr="003272B2">
        <w:t xml:space="preserve"> </w:t>
      </w:r>
      <w:r w:rsidR="009E540C" w:rsidRPr="003272B2">
        <w:t xml:space="preserve">– </w:t>
      </w:r>
      <w:r w:rsidR="008F431F" w:rsidRPr="003272B2">
        <w:t>Mapa de Localização.</w:t>
      </w:r>
      <w:bookmarkEnd w:id="13"/>
    </w:p>
    <w:p w:rsidR="009E540C" w:rsidRPr="003272B2" w:rsidRDefault="009E540C" w:rsidP="006A3102">
      <w:pPr>
        <w:pStyle w:val="PargrafodaLista"/>
      </w:pPr>
    </w:p>
    <w:p w:rsidR="00B97D40" w:rsidRPr="003272B2" w:rsidRDefault="00B97D40" w:rsidP="00B97D40">
      <w:pPr>
        <w:pStyle w:val="PargrafodaLista"/>
      </w:pPr>
      <w:r w:rsidRPr="003272B2">
        <w:t>Segue abaixo na Tabela 2, localização dos escritórios das empresas executoras:</w:t>
      </w:r>
    </w:p>
    <w:p w:rsidR="00B97D40" w:rsidRDefault="00B97D40" w:rsidP="00B97D40">
      <w:pPr>
        <w:pStyle w:val="Legenda"/>
      </w:pPr>
    </w:p>
    <w:p w:rsidR="005F2300" w:rsidRPr="005F2300" w:rsidRDefault="005F2300" w:rsidP="005F2300">
      <w:pPr>
        <w:pStyle w:val="Legenda"/>
      </w:pPr>
      <w:bookmarkStart w:id="14" w:name="_Toc509566113"/>
      <w:r>
        <w:t xml:space="preserve">Tabela </w:t>
      </w:r>
      <w:fldSimple w:instr=" SEQ Tabela \* ARABIC ">
        <w:r w:rsidR="006077B0">
          <w:rPr>
            <w:noProof/>
          </w:rPr>
          <w:t>3</w:t>
        </w:r>
      </w:fldSimple>
      <w:r>
        <w:t xml:space="preserve"> </w:t>
      </w:r>
      <w:r w:rsidRPr="009D54E2">
        <w:t>- Localização dos escritórios das empresas.</w:t>
      </w:r>
      <w:bookmarkEnd w:id="14"/>
    </w:p>
    <w:tbl>
      <w:tblPr>
        <w:tblStyle w:val="Tabelacomgrade"/>
        <w:tblW w:w="8926" w:type="dxa"/>
        <w:tblInd w:w="704" w:type="dxa"/>
        <w:tblLook w:val="04A0" w:firstRow="1" w:lastRow="0" w:firstColumn="1" w:lastColumn="0" w:noHBand="0" w:noVBand="1"/>
      </w:tblPr>
      <w:tblGrid>
        <w:gridCol w:w="1413"/>
        <w:gridCol w:w="1843"/>
        <w:gridCol w:w="3114"/>
        <w:gridCol w:w="2556"/>
      </w:tblGrid>
      <w:tr w:rsidR="00B97D40" w:rsidRPr="003272B2" w:rsidTr="00B97D40">
        <w:tc>
          <w:tcPr>
            <w:tcW w:w="141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Lote</w:t>
            </w:r>
          </w:p>
        </w:tc>
        <w:tc>
          <w:tcPr>
            <w:tcW w:w="184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Contrato</w:t>
            </w:r>
          </w:p>
        </w:tc>
        <w:tc>
          <w:tcPr>
            <w:tcW w:w="3114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Empresa</w:t>
            </w:r>
          </w:p>
        </w:tc>
        <w:tc>
          <w:tcPr>
            <w:tcW w:w="2556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Endereço Escritório</w:t>
            </w:r>
          </w:p>
        </w:tc>
      </w:tr>
      <w:tr w:rsidR="00B97D40" w:rsidRPr="003272B2" w:rsidTr="00B97D40">
        <w:tc>
          <w:tcPr>
            <w:tcW w:w="141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Lote 00</w:t>
            </w:r>
          </w:p>
        </w:tc>
        <w:tc>
          <w:tcPr>
            <w:tcW w:w="184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000/2013</w:t>
            </w:r>
          </w:p>
        </w:tc>
        <w:tc>
          <w:tcPr>
            <w:tcW w:w="3114" w:type="dxa"/>
          </w:tcPr>
          <w:p w:rsidR="00B97D40" w:rsidRPr="003272B2" w:rsidRDefault="00B97D40" w:rsidP="00B97D40">
            <w:pPr>
              <w:pStyle w:val="FiguraseTabelas"/>
            </w:pPr>
          </w:p>
        </w:tc>
        <w:tc>
          <w:tcPr>
            <w:tcW w:w="2556" w:type="dxa"/>
          </w:tcPr>
          <w:p w:rsidR="00B97D40" w:rsidRPr="003272B2" w:rsidRDefault="00B97D40" w:rsidP="00B97D40">
            <w:pPr>
              <w:pStyle w:val="FiguraseTabelas"/>
            </w:pPr>
          </w:p>
        </w:tc>
      </w:tr>
      <w:tr w:rsidR="00B97D40" w:rsidRPr="003272B2" w:rsidTr="00B97D40">
        <w:tc>
          <w:tcPr>
            <w:tcW w:w="141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Lote 00</w:t>
            </w:r>
          </w:p>
        </w:tc>
        <w:tc>
          <w:tcPr>
            <w:tcW w:w="184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000/2013</w:t>
            </w:r>
          </w:p>
        </w:tc>
        <w:tc>
          <w:tcPr>
            <w:tcW w:w="3114" w:type="dxa"/>
          </w:tcPr>
          <w:p w:rsidR="00B97D40" w:rsidRPr="003272B2" w:rsidRDefault="00B97D40" w:rsidP="00B97D40">
            <w:pPr>
              <w:pStyle w:val="FiguraseTabelas"/>
            </w:pPr>
          </w:p>
        </w:tc>
        <w:tc>
          <w:tcPr>
            <w:tcW w:w="2556" w:type="dxa"/>
          </w:tcPr>
          <w:p w:rsidR="00B97D40" w:rsidRPr="003272B2" w:rsidRDefault="00B97D40" w:rsidP="00B97D40">
            <w:pPr>
              <w:pStyle w:val="FiguraseTabelas"/>
            </w:pPr>
          </w:p>
        </w:tc>
      </w:tr>
      <w:tr w:rsidR="00B97D40" w:rsidRPr="003272B2" w:rsidTr="00B97D40">
        <w:tc>
          <w:tcPr>
            <w:tcW w:w="141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Lote 00</w:t>
            </w:r>
          </w:p>
        </w:tc>
        <w:tc>
          <w:tcPr>
            <w:tcW w:w="1843" w:type="dxa"/>
          </w:tcPr>
          <w:p w:rsidR="00B97D40" w:rsidRPr="003272B2" w:rsidRDefault="00B97D40" w:rsidP="00B97D40">
            <w:pPr>
              <w:pStyle w:val="FiguraseTabelas"/>
            </w:pPr>
            <w:r w:rsidRPr="003272B2">
              <w:t>000/2013</w:t>
            </w:r>
          </w:p>
        </w:tc>
        <w:tc>
          <w:tcPr>
            <w:tcW w:w="3114" w:type="dxa"/>
          </w:tcPr>
          <w:p w:rsidR="00B97D40" w:rsidRPr="003272B2" w:rsidRDefault="00B97D40" w:rsidP="00B97D40">
            <w:pPr>
              <w:pStyle w:val="FiguraseTabelas"/>
            </w:pPr>
          </w:p>
        </w:tc>
        <w:tc>
          <w:tcPr>
            <w:tcW w:w="2556" w:type="dxa"/>
          </w:tcPr>
          <w:p w:rsidR="00B97D40" w:rsidRPr="003272B2" w:rsidRDefault="00B97D40" w:rsidP="00B97D40">
            <w:pPr>
              <w:pStyle w:val="FiguraseTabelas"/>
            </w:pPr>
          </w:p>
        </w:tc>
      </w:tr>
    </w:tbl>
    <w:p w:rsidR="0039699D" w:rsidRPr="003272B2" w:rsidRDefault="0039699D" w:rsidP="006A3102">
      <w:pPr>
        <w:pStyle w:val="PargrafodaLista"/>
      </w:pPr>
    </w:p>
    <w:p w:rsidR="0039699D" w:rsidRPr="003272B2" w:rsidRDefault="0039699D" w:rsidP="006A3102">
      <w:pPr>
        <w:pStyle w:val="PargrafodaLista"/>
      </w:pPr>
    </w:p>
    <w:p w:rsidR="0039699D" w:rsidRPr="003272B2" w:rsidRDefault="0039699D" w:rsidP="006A3102">
      <w:pPr>
        <w:pStyle w:val="PargrafodaLista"/>
      </w:pPr>
    </w:p>
    <w:p w:rsidR="0039699D" w:rsidRPr="003272B2" w:rsidRDefault="0039699D" w:rsidP="006A3102">
      <w:pPr>
        <w:pStyle w:val="PargrafodaLista"/>
      </w:pPr>
    </w:p>
    <w:p w:rsidR="0039699D" w:rsidRPr="003272B2" w:rsidRDefault="0039699D" w:rsidP="006A3102">
      <w:pPr>
        <w:pStyle w:val="PargrafodaLista"/>
      </w:pPr>
    </w:p>
    <w:p w:rsidR="00B3750E" w:rsidRDefault="00B3750E">
      <w:pPr>
        <w:spacing w:after="0" w:line="240" w:lineRule="auto"/>
      </w:pPr>
      <w:r>
        <w:br w:type="page"/>
      </w:r>
    </w:p>
    <w:p w:rsidR="00B97D40" w:rsidRPr="003272B2" w:rsidRDefault="00B97D40" w:rsidP="003272B2">
      <w:pPr>
        <w:pStyle w:val="Ttulo2"/>
        <w:spacing w:before="0" w:after="0" w:line="240" w:lineRule="auto"/>
        <w:ind w:left="788" w:hanging="431"/>
      </w:pPr>
      <w:bookmarkStart w:id="15" w:name="_Toc491351768"/>
      <w:bookmarkStart w:id="16" w:name="_Toc509566136"/>
      <w:r w:rsidRPr="003272B2">
        <w:lastRenderedPageBreak/>
        <w:t>Cronograma financeiro</w:t>
      </w:r>
      <w:bookmarkEnd w:id="16"/>
    </w:p>
    <w:p w:rsidR="003272B2" w:rsidRPr="003272B2" w:rsidRDefault="003272B2" w:rsidP="003272B2">
      <w:pPr>
        <w:pStyle w:val="PargrafodaLista"/>
        <w:spacing w:before="0" w:after="0"/>
      </w:pPr>
    </w:p>
    <w:p w:rsidR="00B97D40" w:rsidRPr="003272B2" w:rsidRDefault="00B97D40" w:rsidP="003272B2">
      <w:pPr>
        <w:pStyle w:val="PargrafodaLista"/>
        <w:spacing w:before="0" w:after="0"/>
      </w:pPr>
      <w:r w:rsidRPr="003272B2">
        <w:t>O Cronograma Financeiro da Supervisora conterá, além da previsão, a execução dos desembolsos efetivamente executados, permitindo um confronto entre o planejado e o realizado.</w:t>
      </w:r>
    </w:p>
    <w:p w:rsidR="00B97D40" w:rsidRPr="003272B2" w:rsidRDefault="00B97D40" w:rsidP="003272B2">
      <w:pPr>
        <w:pStyle w:val="PargrafodaLista"/>
        <w:spacing w:before="0" w:after="0"/>
      </w:pPr>
      <w:r w:rsidRPr="003272B2">
        <w:t>Este docu</w:t>
      </w:r>
      <w:r w:rsidR="003272B2" w:rsidRPr="003272B2">
        <w:t>mento deve seguir o modelo abaixo</w:t>
      </w:r>
      <w:r w:rsidRPr="003272B2">
        <w:t xml:space="preserve">, contendo os valores mensais previstos e executados por famílias de serviços. Deve-se consolidar os valores e percentuais, previstos e executados mensalmente e também apresentá-los acumulados ao longo do </w:t>
      </w:r>
      <w:r w:rsidR="001E6E00">
        <w:t>ano corrente.</w:t>
      </w:r>
    </w:p>
    <w:p w:rsidR="00B97D40" w:rsidRPr="003272B2" w:rsidRDefault="00B97D40" w:rsidP="003272B2">
      <w:pPr>
        <w:pStyle w:val="PargrafodaLista"/>
        <w:spacing w:before="0" w:after="0"/>
      </w:pPr>
      <w:r w:rsidRPr="003272B2">
        <w:t>A seguir</w:t>
      </w:r>
      <w:r w:rsidR="00E90374" w:rsidRPr="003272B2">
        <w:t>, na Tabela 3</w:t>
      </w:r>
      <w:r w:rsidRPr="003272B2">
        <w:t xml:space="preserve">, é apresentado o modelo do cronograma financeiro referente ao </w:t>
      </w:r>
      <w:r w:rsidR="003272B2" w:rsidRPr="003272B2">
        <w:t xml:space="preserve">ano </w:t>
      </w:r>
      <w:r w:rsidRPr="003272B2">
        <w:t>de</w:t>
      </w:r>
      <w:r w:rsidR="003272B2" w:rsidRPr="003272B2">
        <w:t xml:space="preserve"> </w:t>
      </w:r>
      <w:r w:rsidRPr="003272B2">
        <w:t>2017.</w:t>
      </w:r>
    </w:p>
    <w:p w:rsidR="00B97D40" w:rsidRPr="003272B2" w:rsidRDefault="00B97D40" w:rsidP="00B97D40">
      <w:pPr>
        <w:pStyle w:val="PargrafodaLista"/>
      </w:pPr>
    </w:p>
    <w:p w:rsidR="005F2300" w:rsidRDefault="005F2300" w:rsidP="005F2300">
      <w:pPr>
        <w:pStyle w:val="Legenda"/>
      </w:pPr>
      <w:bookmarkStart w:id="17" w:name="_Toc509566114"/>
      <w:r>
        <w:t xml:space="preserve">Tabela </w:t>
      </w:r>
      <w:fldSimple w:instr=" SEQ Tabela \* ARABIC ">
        <w:r w:rsidR="006077B0">
          <w:rPr>
            <w:noProof/>
          </w:rPr>
          <w:t>4</w:t>
        </w:r>
      </w:fldSimple>
      <w:r>
        <w:t xml:space="preserve"> - </w:t>
      </w:r>
      <w:r w:rsidRPr="00435665">
        <w:t>Cronograma Financeiro.</w:t>
      </w:r>
      <w:bookmarkEnd w:id="17"/>
    </w:p>
    <w:p w:rsidR="00E90374" w:rsidRPr="003272B2" w:rsidRDefault="00E90374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 wp14:anchorId="18C0A73E" wp14:editId="31DCA4BB">
            <wp:extent cx="6570980" cy="3185795"/>
            <wp:effectExtent l="0" t="0" r="127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318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374" w:rsidRPr="003272B2" w:rsidRDefault="00E90374" w:rsidP="00E90374">
      <w:pPr>
        <w:rPr>
          <w:sz w:val="20"/>
          <w:szCs w:val="18"/>
        </w:rPr>
      </w:pPr>
      <w:r w:rsidRPr="003272B2">
        <w:br w:type="page"/>
      </w:r>
    </w:p>
    <w:p w:rsidR="00E90374" w:rsidRPr="003272B2" w:rsidRDefault="00E90374" w:rsidP="003272B2">
      <w:pPr>
        <w:pStyle w:val="Ttulo2"/>
        <w:spacing w:before="0" w:after="0" w:line="240" w:lineRule="auto"/>
        <w:ind w:left="788" w:hanging="431"/>
      </w:pPr>
      <w:bookmarkStart w:id="18" w:name="_Toc509566137"/>
      <w:r w:rsidRPr="003272B2">
        <w:lastRenderedPageBreak/>
        <w:t>Curva “S”</w:t>
      </w:r>
      <w:bookmarkEnd w:id="18"/>
    </w:p>
    <w:p w:rsidR="003272B2" w:rsidRPr="003272B2" w:rsidRDefault="003272B2" w:rsidP="003272B2">
      <w:pPr>
        <w:pStyle w:val="PargrafodaLista"/>
      </w:pPr>
    </w:p>
    <w:p w:rsidR="00E90374" w:rsidRPr="003272B2" w:rsidRDefault="00E90374" w:rsidP="003272B2">
      <w:pPr>
        <w:pStyle w:val="PargrafodaLista"/>
        <w:spacing w:before="0" w:after="0"/>
      </w:pPr>
      <w:r w:rsidRPr="003272B2">
        <w:t>A Curva “S” permite a análise gráfica</w:t>
      </w:r>
      <w:r w:rsidRPr="003272B2">
        <w:rPr>
          <w:color w:val="FF0000"/>
        </w:rPr>
        <w:t xml:space="preserve"> </w:t>
      </w:r>
      <w:r w:rsidRPr="003272B2">
        <w:t>da execução financeira da obra em um estudo comparativo entre o previsto e o executado, visualizando-se os desvios do projeto. O gráfico deve seguir modelo anexo e deverá ser construído a partir da inserção de valores nas linhas de Valores Previstos e Valores Executados, sendo estes dados obtidos do cronograma financeiro da supervisora.</w:t>
      </w:r>
    </w:p>
    <w:p w:rsidR="00E90374" w:rsidRPr="003272B2" w:rsidRDefault="00E90374" w:rsidP="003272B2">
      <w:pPr>
        <w:pStyle w:val="PargrafodaLista"/>
        <w:spacing w:before="0" w:after="0"/>
      </w:pPr>
      <w:r w:rsidRPr="003272B2">
        <w:t xml:space="preserve">A seguir, na Tabela </w:t>
      </w:r>
      <w:r w:rsidR="00396507" w:rsidRPr="003272B2">
        <w:t>4</w:t>
      </w:r>
      <w:r w:rsidRPr="003272B2">
        <w:t>, é apresentado o modelo de gráfico com a Curva “S” do contrato de supervisão.</w:t>
      </w:r>
    </w:p>
    <w:p w:rsidR="00E90374" w:rsidRPr="003272B2" w:rsidRDefault="00E90374" w:rsidP="003272B2">
      <w:pPr>
        <w:pStyle w:val="PargrafodaLista"/>
        <w:spacing w:before="0" w:after="0"/>
      </w:pPr>
    </w:p>
    <w:p w:rsidR="006077B0" w:rsidRDefault="005F2300" w:rsidP="005F2300">
      <w:pPr>
        <w:pStyle w:val="Legenda"/>
      </w:pPr>
      <w:bookmarkStart w:id="19" w:name="_Toc509566115"/>
      <w:r>
        <w:t xml:space="preserve">Tabela </w:t>
      </w:r>
      <w:fldSimple w:instr=" SEQ Tabela \* ARABIC ">
        <w:r w:rsidR="006077B0">
          <w:rPr>
            <w:noProof/>
          </w:rPr>
          <w:t>5</w:t>
        </w:r>
      </w:fldSimple>
      <w:r>
        <w:t xml:space="preserve"> - </w:t>
      </w:r>
      <w:r w:rsidRPr="000E182C">
        <w:t xml:space="preserve"> Curva “S”.</w:t>
      </w:r>
      <w:bookmarkEnd w:id="19"/>
    </w:p>
    <w:p w:rsidR="00E90374" w:rsidRPr="003272B2" w:rsidRDefault="00E90374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 wp14:anchorId="78A85E0A" wp14:editId="6E2CAA1B">
            <wp:extent cx="6570980" cy="4081195"/>
            <wp:effectExtent l="0" t="0" r="127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40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374" w:rsidRPr="003272B2" w:rsidRDefault="00E90374" w:rsidP="00E90374">
      <w:pPr>
        <w:rPr>
          <w:sz w:val="20"/>
          <w:szCs w:val="18"/>
        </w:rPr>
      </w:pPr>
      <w:r w:rsidRPr="003272B2">
        <w:br w:type="page"/>
      </w:r>
    </w:p>
    <w:p w:rsidR="00E90374" w:rsidRPr="003272B2" w:rsidRDefault="003272B2" w:rsidP="003272B2">
      <w:pPr>
        <w:pStyle w:val="Ttulo2"/>
        <w:spacing w:before="0" w:after="0" w:line="240" w:lineRule="auto"/>
        <w:ind w:left="788" w:hanging="431"/>
      </w:pPr>
      <w:bookmarkStart w:id="20" w:name="_Toc509566138"/>
      <w:r w:rsidRPr="003272B2">
        <w:lastRenderedPageBreak/>
        <w:t>Controle Físico-F</w:t>
      </w:r>
      <w:r w:rsidR="007D0D17" w:rsidRPr="003272B2">
        <w:t xml:space="preserve">inanceiro </w:t>
      </w:r>
      <w:r w:rsidR="00E90374" w:rsidRPr="003272B2">
        <w:t>–</w:t>
      </w:r>
      <w:r w:rsidRPr="003272B2">
        <w:t xml:space="preserve"> S</w:t>
      </w:r>
      <w:r w:rsidR="007D0D17" w:rsidRPr="003272B2">
        <w:t>upervisora</w:t>
      </w:r>
      <w:bookmarkEnd w:id="20"/>
    </w:p>
    <w:p w:rsidR="003272B2" w:rsidRPr="003272B2" w:rsidRDefault="003272B2" w:rsidP="003272B2">
      <w:pPr>
        <w:pStyle w:val="PargrafodaLista"/>
        <w:spacing w:before="0" w:after="0"/>
        <w:rPr>
          <w:szCs w:val="24"/>
        </w:rPr>
      </w:pPr>
    </w:p>
    <w:p w:rsidR="00E90374" w:rsidRPr="003272B2" w:rsidRDefault="003272B2" w:rsidP="003272B2">
      <w:pPr>
        <w:pStyle w:val="Legenda"/>
        <w:spacing w:before="0" w:after="0"/>
        <w:ind w:firstLine="357"/>
        <w:jc w:val="both"/>
        <w:rPr>
          <w:sz w:val="24"/>
          <w:szCs w:val="24"/>
        </w:rPr>
      </w:pPr>
      <w:r w:rsidRPr="003272B2">
        <w:rPr>
          <w:sz w:val="24"/>
          <w:szCs w:val="24"/>
        </w:rPr>
        <w:t>A empresa supervisora deverá apresentar o controle físico-financeiro de seu contrato através da Tabela 5, informando as quantidade e os valores medidos no mês corrente, o acumulado e o saldo restante.</w:t>
      </w:r>
    </w:p>
    <w:p w:rsidR="003272B2" w:rsidRPr="003272B2" w:rsidRDefault="003272B2" w:rsidP="003272B2">
      <w:pPr>
        <w:spacing w:after="0" w:line="240" w:lineRule="auto"/>
        <w:rPr>
          <w:szCs w:val="24"/>
        </w:rPr>
      </w:pPr>
    </w:p>
    <w:p w:rsidR="005F2300" w:rsidRDefault="005F2300" w:rsidP="005F2300">
      <w:pPr>
        <w:pStyle w:val="Legenda"/>
      </w:pPr>
      <w:bookmarkStart w:id="21" w:name="_Toc509566116"/>
      <w:r>
        <w:t xml:space="preserve">Tabela </w:t>
      </w:r>
      <w:fldSimple w:instr=" SEQ Tabela \* ARABIC ">
        <w:r w:rsidR="006077B0">
          <w:rPr>
            <w:noProof/>
          </w:rPr>
          <w:t>6</w:t>
        </w:r>
      </w:fldSimple>
      <w:r w:rsidRPr="00A17828">
        <w:t xml:space="preserve"> - Controle Físico Financeiro.</w:t>
      </w:r>
      <w:bookmarkEnd w:id="21"/>
    </w:p>
    <w:p w:rsidR="00E90374" w:rsidRPr="003272B2" w:rsidRDefault="00E90374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 wp14:anchorId="4286AD0B" wp14:editId="43A953BD">
            <wp:extent cx="6438900" cy="2640584"/>
            <wp:effectExtent l="0" t="0" r="0" b="762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3128" cy="26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374" w:rsidRPr="003272B2" w:rsidRDefault="00E90374" w:rsidP="00E90374">
      <w:pPr>
        <w:pStyle w:val="FiguraseTabelas"/>
        <w:rPr>
          <w:sz w:val="24"/>
          <w:szCs w:val="24"/>
        </w:rPr>
      </w:pPr>
    </w:p>
    <w:p w:rsidR="00E90374" w:rsidRDefault="007D0D17" w:rsidP="003272B2">
      <w:pPr>
        <w:pStyle w:val="Ttulo2"/>
        <w:spacing w:before="0" w:after="0" w:line="240" w:lineRule="auto"/>
        <w:ind w:left="788" w:hanging="431"/>
      </w:pPr>
      <w:bookmarkStart w:id="22" w:name="_Toc509566139"/>
      <w:r w:rsidRPr="003272B2">
        <w:t>Certificado de calibração</w:t>
      </w:r>
      <w:bookmarkEnd w:id="22"/>
      <w:r w:rsidRPr="003272B2">
        <w:t xml:space="preserve"> </w:t>
      </w:r>
    </w:p>
    <w:p w:rsidR="003272B2" w:rsidRPr="003272B2" w:rsidRDefault="003272B2" w:rsidP="003272B2">
      <w:pPr>
        <w:pStyle w:val="PargrafodaLista"/>
      </w:pPr>
    </w:p>
    <w:p w:rsidR="00E90374" w:rsidRPr="003272B2" w:rsidRDefault="003272B2" w:rsidP="003272B2">
      <w:pPr>
        <w:pStyle w:val="PargrafodaLista"/>
        <w:spacing w:before="0" w:after="0"/>
      </w:pPr>
      <w:r>
        <w:t>A empresa supervisora deverá anexar certificado de calibração dos aparelhos utilizados na verificação dos serviços executados.</w:t>
      </w:r>
    </w:p>
    <w:p w:rsidR="00E90374" w:rsidRPr="003272B2" w:rsidRDefault="00E90374" w:rsidP="003272B2">
      <w:pPr>
        <w:pStyle w:val="PargrafodaLista"/>
        <w:spacing w:before="0" w:after="0"/>
      </w:pPr>
    </w:p>
    <w:bookmarkEnd w:id="15"/>
    <w:p w:rsidR="00436227" w:rsidRPr="003272B2" w:rsidRDefault="00436227" w:rsidP="003272B2">
      <w:pPr>
        <w:pStyle w:val="PargrafodaLista"/>
        <w:spacing w:before="0" w:after="0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961E1F" w:rsidRPr="003272B2" w:rsidRDefault="00961E1F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D685A" w:rsidRPr="003272B2" w:rsidRDefault="004D685A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436227" w:rsidRPr="003272B2" w:rsidRDefault="00436227" w:rsidP="00BA3A16">
      <w:pPr>
        <w:pStyle w:val="PargrafodaLista"/>
      </w:pPr>
    </w:p>
    <w:p w:rsidR="00BA3A16" w:rsidRPr="003272B2" w:rsidRDefault="00BA3A16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BA3A16">
      <w:pPr>
        <w:pStyle w:val="PargrafodaLista"/>
      </w:pPr>
    </w:p>
    <w:p w:rsidR="00C77032" w:rsidRPr="003272B2" w:rsidRDefault="00C77032" w:rsidP="00C77032">
      <w:pPr>
        <w:pStyle w:val="Ttulo1"/>
        <w:ind w:left="357" w:hanging="357"/>
        <w:rPr>
          <w:rFonts w:cs="Times New Roman"/>
          <w:szCs w:val="24"/>
        </w:rPr>
      </w:pPr>
      <w:bookmarkStart w:id="23" w:name="_Toc509566140"/>
      <w:r w:rsidRPr="003272B2">
        <w:rPr>
          <w:rFonts w:cs="Times New Roman"/>
          <w:szCs w:val="24"/>
        </w:rPr>
        <w:t>EXECUTORAS</w:t>
      </w:r>
      <w:bookmarkEnd w:id="23"/>
    </w:p>
    <w:p w:rsidR="000273D4" w:rsidRPr="003272B2" w:rsidRDefault="000273D4" w:rsidP="00BA3A16">
      <w:pPr>
        <w:pStyle w:val="PargrafodaLista"/>
      </w:pPr>
    </w:p>
    <w:p w:rsidR="000273D4" w:rsidRPr="003272B2" w:rsidRDefault="000273D4" w:rsidP="00BA3A16">
      <w:pPr>
        <w:pStyle w:val="PargrafodaLista"/>
      </w:pPr>
    </w:p>
    <w:p w:rsidR="006569E1" w:rsidRPr="003272B2" w:rsidRDefault="006569E1" w:rsidP="00BA3A16">
      <w:pPr>
        <w:pStyle w:val="PargrafodaLista"/>
      </w:pPr>
    </w:p>
    <w:p w:rsidR="007540B3" w:rsidRDefault="007540B3" w:rsidP="00BA3A16">
      <w:pPr>
        <w:pStyle w:val="PargrafodaLista"/>
      </w:pPr>
    </w:p>
    <w:p w:rsidR="00DB41D9" w:rsidRPr="003272B2" w:rsidRDefault="00DB41D9" w:rsidP="00BA3A16">
      <w:pPr>
        <w:pStyle w:val="PargrafodaLista"/>
      </w:pPr>
      <w:bookmarkStart w:id="24" w:name="_GoBack"/>
      <w:bookmarkEnd w:id="24"/>
    </w:p>
    <w:p w:rsidR="00514AF9" w:rsidRPr="003272B2" w:rsidRDefault="00C5332D" w:rsidP="00E90374">
      <w:pPr>
        <w:pStyle w:val="Ttulo2"/>
        <w:ind w:left="788" w:hanging="431"/>
      </w:pPr>
      <w:bookmarkStart w:id="25" w:name="_Toc491351774"/>
      <w:bookmarkStart w:id="26" w:name="_Toc509566141"/>
      <w:r w:rsidRPr="003272B2">
        <w:lastRenderedPageBreak/>
        <w:t xml:space="preserve">Lote </w:t>
      </w:r>
      <w:bookmarkEnd w:id="25"/>
      <w:r w:rsidR="00CD49ED" w:rsidRPr="003272B2">
        <w:t>__</w:t>
      </w:r>
      <w:bookmarkEnd w:id="26"/>
    </w:p>
    <w:p w:rsidR="0069250C" w:rsidRPr="003272B2" w:rsidRDefault="00B01841" w:rsidP="0069250C">
      <w:pPr>
        <w:pStyle w:val="PargrafodaLista"/>
      </w:pPr>
      <w:r w:rsidRPr="003272B2">
        <w:t>Indicar os dados da empresa supervisionada</w:t>
      </w:r>
      <w:r w:rsidR="00F1471D" w:rsidRPr="003272B2">
        <w:t>.</w:t>
      </w:r>
    </w:p>
    <w:p w:rsidR="00C5332D" w:rsidRPr="003272B2" w:rsidRDefault="001C0EDB" w:rsidP="00C77032">
      <w:pPr>
        <w:pStyle w:val="Ttulo3"/>
        <w:ind w:left="1225" w:hanging="505"/>
        <w:rPr>
          <w:rFonts w:cs="Times New Roman"/>
        </w:rPr>
      </w:pPr>
      <w:r w:rsidRPr="003272B2">
        <w:rPr>
          <w:rFonts w:cs="Times New Roman"/>
        </w:rPr>
        <w:t xml:space="preserve"> </w:t>
      </w:r>
      <w:bookmarkStart w:id="27" w:name="_Toc491351775"/>
      <w:bookmarkStart w:id="28" w:name="_Toc509566142"/>
      <w:r w:rsidR="007D0D17" w:rsidRPr="003272B2">
        <w:rPr>
          <w:rFonts w:cs="Times New Roman"/>
        </w:rPr>
        <w:t>Dados da e</w:t>
      </w:r>
      <w:r w:rsidR="00CD49ED" w:rsidRPr="003272B2">
        <w:rPr>
          <w:rFonts w:cs="Times New Roman"/>
        </w:rPr>
        <w:t>mpresa</w:t>
      </w:r>
      <w:bookmarkEnd w:id="27"/>
      <w:bookmarkEnd w:id="28"/>
    </w:p>
    <w:tbl>
      <w:tblPr>
        <w:tblW w:w="8637" w:type="dxa"/>
        <w:tblLook w:val="04A0" w:firstRow="1" w:lastRow="0" w:firstColumn="1" w:lastColumn="0" w:noHBand="0" w:noVBand="1"/>
      </w:tblPr>
      <w:tblGrid>
        <w:gridCol w:w="4390"/>
        <w:gridCol w:w="4247"/>
      </w:tblGrid>
      <w:tr w:rsidR="00C77032" w:rsidRPr="003272B2" w:rsidTr="00D85EEC">
        <w:tc>
          <w:tcPr>
            <w:tcW w:w="4390" w:type="dxa"/>
            <w:tcBorders>
              <w:top w:val="single" w:sz="4" w:space="0" w:color="auto"/>
            </w:tcBorders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Edital nº:</w:t>
            </w:r>
          </w:p>
        </w:tc>
        <w:tc>
          <w:tcPr>
            <w:tcW w:w="4247" w:type="dxa"/>
            <w:tcBorders>
              <w:top w:val="single" w:sz="4" w:space="0" w:color="auto"/>
            </w:tcBorders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Lote nº: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Extensão do Lote: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Data Base: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Número do Contrato: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Nº do Processo Administrativo Base: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Prazo de Vigência: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Prazo de Execução: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Data da Ordem de Início: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Data de Término: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Valor do Contrato (PI):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Valor do Contrato (PI + R):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Fiscal do Contrato: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Nome da Empresa: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CNPJ: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Endereço: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Telefone: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D85EEC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Responsável: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BA3A16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Função: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B36546">
        <w:tc>
          <w:tcPr>
            <w:tcW w:w="4390" w:type="dxa"/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Responsável Técnico:</w:t>
            </w:r>
          </w:p>
        </w:tc>
        <w:tc>
          <w:tcPr>
            <w:tcW w:w="4247" w:type="dxa"/>
          </w:tcPr>
          <w:p w:rsidR="00C77032" w:rsidRPr="003272B2" w:rsidRDefault="00C77032" w:rsidP="00C77032">
            <w:pPr>
              <w:spacing w:after="0"/>
              <w:rPr>
                <w:sz w:val="22"/>
              </w:rPr>
            </w:pPr>
          </w:p>
        </w:tc>
      </w:tr>
      <w:tr w:rsidR="00C77032" w:rsidRPr="003272B2" w:rsidTr="00BA3A16">
        <w:tc>
          <w:tcPr>
            <w:tcW w:w="4390" w:type="dxa"/>
            <w:tcBorders>
              <w:bottom w:val="single" w:sz="4" w:space="0" w:color="auto"/>
            </w:tcBorders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  <w:r w:rsidRPr="003272B2">
              <w:rPr>
                <w:sz w:val="22"/>
              </w:rPr>
              <w:t>Nº de Registro Profissional:</w:t>
            </w:r>
          </w:p>
        </w:tc>
        <w:tc>
          <w:tcPr>
            <w:tcW w:w="4247" w:type="dxa"/>
            <w:tcBorders>
              <w:bottom w:val="single" w:sz="4" w:space="0" w:color="auto"/>
            </w:tcBorders>
          </w:tcPr>
          <w:p w:rsidR="00C77032" w:rsidRPr="003272B2" w:rsidRDefault="00C77032" w:rsidP="00C77032">
            <w:pPr>
              <w:spacing w:after="0"/>
              <w:jc w:val="right"/>
              <w:rPr>
                <w:sz w:val="22"/>
              </w:rPr>
            </w:pPr>
          </w:p>
        </w:tc>
      </w:tr>
    </w:tbl>
    <w:p w:rsidR="00C77032" w:rsidRPr="003272B2" w:rsidRDefault="00C77032" w:rsidP="00BA3A16">
      <w:pPr>
        <w:pStyle w:val="PargrafodaLista"/>
      </w:pPr>
    </w:p>
    <w:p w:rsidR="00C77032" w:rsidRPr="003272B2" w:rsidRDefault="00C77032" w:rsidP="00C77032">
      <w:r w:rsidRPr="003272B2">
        <w:br w:type="page"/>
      </w:r>
    </w:p>
    <w:p w:rsidR="00C77032" w:rsidRDefault="003272B2" w:rsidP="001E6E00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29" w:name="_Toc509566143"/>
      <w:r>
        <w:rPr>
          <w:rFonts w:cs="Times New Roman"/>
        </w:rPr>
        <w:lastRenderedPageBreak/>
        <w:t>Registro de C</w:t>
      </w:r>
      <w:r w:rsidR="00C77032" w:rsidRPr="003272B2">
        <w:rPr>
          <w:rFonts w:cs="Times New Roman"/>
        </w:rPr>
        <w:t>ampo</w:t>
      </w:r>
      <w:bookmarkEnd w:id="29"/>
    </w:p>
    <w:p w:rsidR="003272B2" w:rsidRDefault="003272B2" w:rsidP="001E6E00">
      <w:pPr>
        <w:pStyle w:val="PargrafodaLista"/>
        <w:spacing w:before="0" w:after="0"/>
      </w:pPr>
    </w:p>
    <w:p w:rsidR="003272B2" w:rsidRDefault="003272B2" w:rsidP="001E6E00">
      <w:pPr>
        <w:pStyle w:val="PargrafodaLista"/>
        <w:spacing w:before="0" w:after="0"/>
      </w:pPr>
      <w:r>
        <w:t xml:space="preserve">Deverá ser </w:t>
      </w:r>
      <w:r w:rsidR="00D830DC">
        <w:t>disponibilizado</w:t>
      </w:r>
      <w:r>
        <w:t xml:space="preserve"> </w:t>
      </w:r>
      <w:r w:rsidR="001E6E00">
        <w:t xml:space="preserve">uma planilha com a descrição das atividades executadas diariamente pela </w:t>
      </w:r>
      <w:r w:rsidR="005068D9">
        <w:t>executora</w:t>
      </w:r>
      <w:r w:rsidR="001E6E00">
        <w:t xml:space="preserve"> durante o mês de referência do relatório. Segue abaixo, na Tabela 6, um modelo de tabela para registro das atividades diárias.</w:t>
      </w:r>
    </w:p>
    <w:p w:rsidR="001E6E00" w:rsidRPr="003272B2" w:rsidRDefault="001E6E00" w:rsidP="001E6E00">
      <w:pPr>
        <w:pStyle w:val="PargrafodaLista"/>
        <w:spacing w:before="0" w:after="0"/>
      </w:pPr>
    </w:p>
    <w:p w:rsidR="006077B0" w:rsidRDefault="005F2300" w:rsidP="005F2300">
      <w:pPr>
        <w:pStyle w:val="Legenda"/>
      </w:pPr>
      <w:bookmarkStart w:id="30" w:name="_Toc509566117"/>
      <w:r>
        <w:t xml:space="preserve">Tabela </w:t>
      </w:r>
      <w:fldSimple w:instr=" SEQ Tabela \* ARABIC ">
        <w:r w:rsidR="006077B0">
          <w:rPr>
            <w:noProof/>
          </w:rPr>
          <w:t>7</w:t>
        </w:r>
      </w:fldSimple>
      <w:r>
        <w:t xml:space="preserve"> </w:t>
      </w:r>
      <w:r w:rsidRPr="00D92BD4">
        <w:t>- Registro de Campo.</w:t>
      </w:r>
      <w:bookmarkEnd w:id="30"/>
    </w:p>
    <w:p w:rsidR="00852E4A" w:rsidRPr="003272B2" w:rsidRDefault="00C77032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>
            <wp:extent cx="5438432" cy="4795830"/>
            <wp:effectExtent l="0" t="0" r="0" b="5080"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647" cy="4802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032" w:rsidRPr="003272B2" w:rsidRDefault="00C77032" w:rsidP="00C77032">
      <w:pPr>
        <w:pStyle w:val="PargrafodaLista"/>
      </w:pPr>
    </w:p>
    <w:p w:rsidR="008C0BA1" w:rsidRDefault="00F75F9E" w:rsidP="001E6E00">
      <w:pPr>
        <w:pStyle w:val="Ttulo3"/>
        <w:spacing w:before="0" w:after="0" w:line="240" w:lineRule="auto"/>
        <w:ind w:left="1225" w:hanging="505"/>
        <w:rPr>
          <w:rFonts w:cs="Times New Roman"/>
        </w:rPr>
      </w:pPr>
      <w:r w:rsidRPr="003272B2">
        <w:rPr>
          <w:rFonts w:cs="Times New Roman"/>
        </w:rPr>
        <w:br w:type="page"/>
      </w:r>
      <w:bookmarkStart w:id="31" w:name="_Toc509566144"/>
      <w:r w:rsidR="008C0BA1" w:rsidRPr="003272B2">
        <w:rPr>
          <w:rFonts w:cs="Times New Roman"/>
        </w:rPr>
        <w:lastRenderedPageBreak/>
        <w:t>Cronograma financeiro</w:t>
      </w:r>
      <w:bookmarkEnd w:id="31"/>
    </w:p>
    <w:p w:rsidR="001E6E00" w:rsidRPr="001E6E00" w:rsidRDefault="001E6E00" w:rsidP="001E6E00">
      <w:pPr>
        <w:pStyle w:val="PargrafodaLista"/>
      </w:pPr>
    </w:p>
    <w:p w:rsidR="008C0BA1" w:rsidRPr="003272B2" w:rsidRDefault="008C0BA1" w:rsidP="001E6E00">
      <w:pPr>
        <w:pStyle w:val="PargrafodaLista"/>
        <w:spacing w:before="0" w:after="0"/>
      </w:pPr>
      <w:r w:rsidRPr="003272B2">
        <w:t>O Cron</w:t>
      </w:r>
      <w:r w:rsidR="001E6E00">
        <w:t>ograma Financeiro</w:t>
      </w:r>
      <w:r w:rsidRPr="003272B2">
        <w:t xml:space="preserve"> conterá, além da previsão, a execução dos desembolsos efetivamente executados, permitindo um confronto entre o planejado e o realizado</w:t>
      </w:r>
      <w:r w:rsidR="001E6E00">
        <w:t>.</w:t>
      </w:r>
    </w:p>
    <w:p w:rsidR="008C0BA1" w:rsidRPr="003272B2" w:rsidRDefault="008C0BA1" w:rsidP="001E6E00">
      <w:pPr>
        <w:pStyle w:val="PargrafodaLista"/>
        <w:spacing w:before="0" w:after="0"/>
      </w:pPr>
      <w:r w:rsidRPr="003272B2">
        <w:t>Este docu</w:t>
      </w:r>
      <w:r w:rsidR="001E6E00">
        <w:t>mento deve seguir o modelo abaixo</w:t>
      </w:r>
      <w:r w:rsidRPr="003272B2">
        <w:t xml:space="preserve">, contendo os valores mensais previstos e executados por famílias de serviços. Deve-se consolidar os valores e percentuais, previstos e executados mensalmente e também apresentá-los acumulados ao longo do </w:t>
      </w:r>
      <w:r w:rsidR="001E6E00">
        <w:t>ano corrente.</w:t>
      </w:r>
    </w:p>
    <w:p w:rsidR="008C0BA1" w:rsidRPr="003272B2" w:rsidRDefault="008C0BA1" w:rsidP="001E6E00">
      <w:pPr>
        <w:pStyle w:val="PargrafodaLista"/>
        <w:spacing w:before="0" w:after="0"/>
      </w:pPr>
      <w:r w:rsidRPr="003272B2">
        <w:t xml:space="preserve">A seguir, na Tabela </w:t>
      </w:r>
      <w:r w:rsidR="003302C2" w:rsidRPr="003272B2">
        <w:t>7</w:t>
      </w:r>
      <w:r w:rsidRPr="003272B2">
        <w:t xml:space="preserve">, é apresentado o modelo do cronograma financeiro referente ao </w:t>
      </w:r>
      <w:r w:rsidR="001E6E00">
        <w:t xml:space="preserve">ano </w:t>
      </w:r>
      <w:r w:rsidRPr="003272B2">
        <w:t>de</w:t>
      </w:r>
      <w:r w:rsidR="001E6E00">
        <w:t xml:space="preserve"> </w:t>
      </w:r>
      <w:r w:rsidRPr="003272B2">
        <w:t>2017.</w:t>
      </w:r>
    </w:p>
    <w:p w:rsidR="008C0BA1" w:rsidRPr="003272B2" w:rsidRDefault="008C0BA1" w:rsidP="001E6E00">
      <w:pPr>
        <w:pStyle w:val="PargrafodaLista"/>
        <w:spacing w:before="0" w:after="0"/>
      </w:pPr>
    </w:p>
    <w:p w:rsidR="008C0BA1" w:rsidRPr="003272B2" w:rsidRDefault="005F2300" w:rsidP="005F2300">
      <w:pPr>
        <w:pStyle w:val="Legenda"/>
      </w:pPr>
      <w:bookmarkStart w:id="32" w:name="_Toc509566118"/>
      <w:r>
        <w:t xml:space="preserve">Tabela </w:t>
      </w:r>
      <w:fldSimple w:instr=" SEQ Tabela \* ARABIC ">
        <w:r w:rsidR="006077B0">
          <w:rPr>
            <w:noProof/>
          </w:rPr>
          <w:t>8</w:t>
        </w:r>
      </w:fldSimple>
      <w:r>
        <w:t xml:space="preserve"> -</w:t>
      </w:r>
      <w:r w:rsidRPr="00D048D6">
        <w:t xml:space="preserve"> Cronograma Financeiro.</w:t>
      </w:r>
      <w:bookmarkEnd w:id="32"/>
    </w:p>
    <w:p w:rsidR="008C0BA1" w:rsidRPr="003272B2" w:rsidRDefault="008C0BA1" w:rsidP="008C0BA1">
      <w:pPr>
        <w:pStyle w:val="FiguraseTabelas"/>
        <w:rPr>
          <w:szCs w:val="24"/>
        </w:rPr>
      </w:pPr>
      <w:r w:rsidRPr="003272B2">
        <w:rPr>
          <w:noProof/>
          <w:lang w:eastAsia="pt-BR"/>
        </w:rPr>
        <w:drawing>
          <wp:inline distT="0" distB="0" distL="0" distR="0" wp14:anchorId="36233418" wp14:editId="7F925462">
            <wp:extent cx="6570980" cy="3186180"/>
            <wp:effectExtent l="0" t="0" r="1270" b="0"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318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72B2">
        <w:br w:type="page"/>
      </w:r>
    </w:p>
    <w:p w:rsidR="008C0BA1" w:rsidRDefault="008C0BA1" w:rsidP="001E6E00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33" w:name="_Toc509566145"/>
      <w:r w:rsidRPr="003272B2">
        <w:rPr>
          <w:rFonts w:cs="Times New Roman"/>
        </w:rPr>
        <w:lastRenderedPageBreak/>
        <w:t>Curva “S”</w:t>
      </w:r>
      <w:bookmarkEnd w:id="33"/>
    </w:p>
    <w:p w:rsidR="001E6E00" w:rsidRPr="001E6E00" w:rsidRDefault="001E6E00" w:rsidP="001E6E00">
      <w:pPr>
        <w:pStyle w:val="PargrafodaLista"/>
        <w:spacing w:before="0" w:after="0"/>
      </w:pPr>
    </w:p>
    <w:p w:rsidR="008C0BA1" w:rsidRPr="003272B2" w:rsidRDefault="008C0BA1" w:rsidP="001E6E00">
      <w:pPr>
        <w:pStyle w:val="PargrafodaLista"/>
        <w:spacing w:before="0" w:after="0"/>
      </w:pPr>
      <w:r w:rsidRPr="003272B2">
        <w:t>A Curva “S” permite a análise gráfic</w:t>
      </w:r>
      <w:r w:rsidRPr="001E6E00">
        <w:t xml:space="preserve">a </w:t>
      </w:r>
      <w:r w:rsidRPr="003272B2">
        <w:t>da execução financeira da obra em um estudo comparativo entre o previsto e o executado, visualizando-se os desvios do projeto. O gráfico deve seguir modelo a</w:t>
      </w:r>
      <w:r w:rsidR="001E6E00">
        <w:t>baixo</w:t>
      </w:r>
      <w:r w:rsidRPr="003272B2">
        <w:t xml:space="preserve"> e deverá ser construído a partir da inserção de valores nas linhas de Valores Previstos e Valores Executados, sendo estes dados obtidos do cronograma financeiro </w:t>
      </w:r>
      <w:r w:rsidR="001E6E00">
        <w:t>e nas medições emitidas.</w:t>
      </w:r>
    </w:p>
    <w:p w:rsidR="008C0BA1" w:rsidRPr="003272B2" w:rsidRDefault="008C0BA1" w:rsidP="001E6E00">
      <w:pPr>
        <w:pStyle w:val="PargrafodaLista"/>
        <w:spacing w:before="0" w:after="0"/>
      </w:pPr>
      <w:r w:rsidRPr="003272B2">
        <w:t xml:space="preserve">A seguir, na </w:t>
      </w:r>
      <w:r w:rsidR="003302C2" w:rsidRPr="003272B2">
        <w:t>Tabela 8</w:t>
      </w:r>
      <w:r w:rsidRPr="003272B2">
        <w:t>, é apresentado o modelo de gráfico com a Cur</w:t>
      </w:r>
      <w:r w:rsidR="001E6E00">
        <w:t>va “S”</w:t>
      </w:r>
      <w:r w:rsidRPr="003272B2">
        <w:t>.</w:t>
      </w:r>
    </w:p>
    <w:p w:rsidR="008C0BA1" w:rsidRDefault="008C0BA1" w:rsidP="001E6E00">
      <w:pPr>
        <w:pStyle w:val="PargrafodaLista"/>
        <w:spacing w:before="0" w:after="0"/>
      </w:pPr>
    </w:p>
    <w:p w:rsidR="005F2300" w:rsidRPr="003272B2" w:rsidRDefault="005F2300" w:rsidP="005F2300">
      <w:pPr>
        <w:pStyle w:val="Legenda"/>
      </w:pPr>
      <w:bookmarkStart w:id="34" w:name="_Toc509566119"/>
      <w:r>
        <w:t xml:space="preserve">Tabela </w:t>
      </w:r>
      <w:fldSimple w:instr=" SEQ Tabela \* ARABIC ">
        <w:r w:rsidR="006077B0">
          <w:rPr>
            <w:noProof/>
          </w:rPr>
          <w:t>9</w:t>
        </w:r>
      </w:fldSimple>
      <w:r>
        <w:t xml:space="preserve"> - </w:t>
      </w:r>
      <w:r w:rsidRPr="00BF30CA">
        <w:t>Curva “S”.</w:t>
      </w:r>
      <w:bookmarkEnd w:id="34"/>
    </w:p>
    <w:p w:rsidR="008C0BA1" w:rsidRPr="003272B2" w:rsidRDefault="008C0BA1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 wp14:anchorId="2BBC2160" wp14:editId="6B591765">
            <wp:extent cx="6570980" cy="4081195"/>
            <wp:effectExtent l="0" t="0" r="1270" b="0"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408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E6E" w:rsidRPr="003272B2" w:rsidRDefault="008C0BA1" w:rsidP="007D0D17">
      <w:pPr>
        <w:pStyle w:val="Ttulo3"/>
        <w:ind w:left="1225" w:hanging="505"/>
        <w:rPr>
          <w:rFonts w:cs="Times New Roman"/>
          <w:b/>
        </w:rPr>
      </w:pPr>
      <w:r w:rsidRPr="003272B2">
        <w:rPr>
          <w:rFonts w:cs="Times New Roman"/>
        </w:rPr>
        <w:br w:type="page"/>
      </w:r>
      <w:bookmarkStart w:id="35" w:name="_Toc509566146"/>
      <w:r w:rsidR="00131272">
        <w:rPr>
          <w:rFonts w:cs="Times New Roman"/>
        </w:rPr>
        <w:lastRenderedPageBreak/>
        <w:t>Índice de D</w:t>
      </w:r>
      <w:r w:rsidR="007D0D17" w:rsidRPr="003272B2">
        <w:rPr>
          <w:rFonts w:cs="Times New Roman"/>
        </w:rPr>
        <w:t>esempenh</w:t>
      </w:r>
      <w:r w:rsidR="00131272">
        <w:rPr>
          <w:rFonts w:cs="Times New Roman"/>
        </w:rPr>
        <w:t>o F</w:t>
      </w:r>
      <w:r w:rsidR="007D0D17" w:rsidRPr="003272B2">
        <w:rPr>
          <w:rFonts w:cs="Times New Roman"/>
        </w:rPr>
        <w:t>inanceiro</w:t>
      </w:r>
      <w:bookmarkEnd w:id="35"/>
    </w:p>
    <w:p w:rsidR="00167E6E" w:rsidRPr="003272B2" w:rsidRDefault="00167E6E" w:rsidP="007D0D17">
      <w:pPr>
        <w:pStyle w:val="PargrafodaLista"/>
      </w:pPr>
      <w:r w:rsidRPr="003272B2">
        <w:rPr>
          <w:szCs w:val="24"/>
        </w:rPr>
        <w:tab/>
      </w:r>
      <w:r w:rsidR="001D0659">
        <w:rPr>
          <w:szCs w:val="24"/>
        </w:rPr>
        <w:t xml:space="preserve">Deverá ser calculado o índice de desempenho do contrato em função dos valores previstos e dos valores de fato executados, possibilitando análise quanto ao andamento do contrato em relação ao planejamento executivo da obra. </w:t>
      </w:r>
      <w:r w:rsidRPr="003272B2">
        <w:t>Cálculo do Índice de Desempenho Financeiro e análise do andamento da obra</w:t>
      </w:r>
      <w:r w:rsidR="001D0659">
        <w:t xml:space="preserve"> será calculado através da seguinte fórmula</w:t>
      </w:r>
      <w:r w:rsidRPr="003272B2">
        <w:t>:</w:t>
      </w:r>
    </w:p>
    <w:p w:rsidR="00167E6E" w:rsidRPr="003272B2" w:rsidRDefault="00167E6E" w:rsidP="007D0D17">
      <w:pPr>
        <w:pStyle w:val="PargrafodaLista"/>
      </w:pPr>
    </w:p>
    <w:p w:rsidR="00167E6E" w:rsidRPr="003272B2" w:rsidRDefault="00167E6E" w:rsidP="007D0D17">
      <w:pPr>
        <w:pStyle w:val="PargrafodaLista"/>
      </w:pPr>
      <m:oMathPara>
        <m:oMath>
          <m:r>
            <m:rPr>
              <m:sty m:val="bi"/>
            </m:rPr>
            <w:rPr>
              <w:rFonts w:ascii="Cambria Math" w:hAnsi="Cambria Math"/>
            </w:rPr>
            <m:t>IDfin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Valor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Executado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Acumulado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Valor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Previsto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Acumulado</m:t>
              </m:r>
            </m:den>
          </m:f>
        </m:oMath>
      </m:oMathPara>
    </w:p>
    <w:p w:rsidR="00167E6E" w:rsidRPr="003272B2" w:rsidRDefault="00167E6E" w:rsidP="007D0D17">
      <w:pPr>
        <w:pStyle w:val="PargrafodaLista"/>
      </w:pPr>
    </w:p>
    <w:p w:rsidR="00167E6E" w:rsidRPr="003272B2" w:rsidRDefault="00167E6E" w:rsidP="007D0D17">
      <w:pPr>
        <w:pStyle w:val="PargrafodaLista"/>
      </w:pPr>
      <w:proofErr w:type="spellStart"/>
      <w:r w:rsidRPr="003272B2">
        <w:t>IDFin</w:t>
      </w:r>
      <w:proofErr w:type="spellEnd"/>
      <w:r w:rsidRPr="003272B2">
        <w:t xml:space="preserve"> &lt; 1: Obra atrasada. Apresentar motivos que justifiquem o atraso dos serviços.</w:t>
      </w:r>
    </w:p>
    <w:p w:rsidR="00167E6E" w:rsidRPr="003272B2" w:rsidRDefault="00167E6E" w:rsidP="007D0D17">
      <w:pPr>
        <w:pStyle w:val="PargrafodaLista"/>
      </w:pPr>
      <w:proofErr w:type="spellStart"/>
      <w:r w:rsidRPr="003272B2">
        <w:t>IDFin</w:t>
      </w:r>
      <w:proofErr w:type="spellEnd"/>
      <w:r w:rsidRPr="003272B2">
        <w:t xml:space="preserve"> &gt; 1: Obra adiantada.</w:t>
      </w:r>
    </w:p>
    <w:p w:rsidR="008C0BA1" w:rsidRPr="003272B2" w:rsidRDefault="008C0BA1" w:rsidP="007D0D17">
      <w:pPr>
        <w:pStyle w:val="PargrafodaLista"/>
      </w:pPr>
    </w:p>
    <w:p w:rsidR="007D0D17" w:rsidRPr="003272B2" w:rsidRDefault="001D0659" w:rsidP="001D0659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36" w:name="_Toc509566147"/>
      <w:r>
        <w:rPr>
          <w:rFonts w:cs="Times New Roman"/>
        </w:rPr>
        <w:t>Checklist dos Serviços V</w:t>
      </w:r>
      <w:r w:rsidR="007D0D17" w:rsidRPr="003272B2">
        <w:rPr>
          <w:rFonts w:cs="Times New Roman"/>
        </w:rPr>
        <w:t>erificados</w:t>
      </w:r>
      <w:bookmarkEnd w:id="36"/>
    </w:p>
    <w:p w:rsidR="007D0D17" w:rsidRPr="003272B2" w:rsidRDefault="007D0D17" w:rsidP="001D0659">
      <w:pPr>
        <w:pStyle w:val="PargrafodaLista"/>
        <w:spacing w:before="0" w:after="0"/>
      </w:pPr>
    </w:p>
    <w:p w:rsidR="007D0D17" w:rsidRPr="003272B2" w:rsidRDefault="007D0D17" w:rsidP="001D0659">
      <w:pPr>
        <w:pStyle w:val="PargrafodaLista"/>
        <w:spacing w:before="0" w:after="0"/>
      </w:pPr>
      <w:r w:rsidRPr="003272B2">
        <w:t>Com o intuito de quantificar os serviços vistoriados e de avaliá-los quanto a sua condição de atendimento, a empresa supervisora deverá preencher o ch</w:t>
      </w:r>
      <w:r w:rsidR="003302C2" w:rsidRPr="003272B2">
        <w:t>ecklist apresentado na Tabela 9</w:t>
      </w:r>
      <w:r w:rsidRPr="003272B2">
        <w:t>.</w:t>
      </w:r>
    </w:p>
    <w:p w:rsidR="007D0D17" w:rsidRPr="003272B2" w:rsidRDefault="007D0D17" w:rsidP="001D0659">
      <w:pPr>
        <w:pStyle w:val="PargrafodaLista"/>
        <w:spacing w:before="0" w:after="0"/>
      </w:pPr>
    </w:p>
    <w:p w:rsidR="005F2300" w:rsidRDefault="005F2300" w:rsidP="005F2300">
      <w:pPr>
        <w:pStyle w:val="Legenda"/>
      </w:pPr>
      <w:bookmarkStart w:id="37" w:name="_Toc509566120"/>
      <w:r>
        <w:t xml:space="preserve">Tabela </w:t>
      </w:r>
      <w:fldSimple w:instr=" SEQ Tabela \* ARABIC ">
        <w:r w:rsidR="006077B0">
          <w:rPr>
            <w:noProof/>
          </w:rPr>
          <w:t>10</w:t>
        </w:r>
      </w:fldSimple>
      <w:r>
        <w:t xml:space="preserve"> - </w:t>
      </w:r>
      <w:r w:rsidRPr="00064782">
        <w:t xml:space="preserve"> Checklist dos Serviços Verificados.</w:t>
      </w:r>
      <w:bookmarkEnd w:id="37"/>
    </w:p>
    <w:p w:rsidR="002B5410" w:rsidRPr="003272B2" w:rsidRDefault="002B5410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>
            <wp:extent cx="6068548" cy="5352188"/>
            <wp:effectExtent l="0" t="0" r="8890" b="1270"/>
            <wp:docPr id="43" name="Image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827" cy="536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F87" w:rsidRPr="003272B2" w:rsidRDefault="00B56E2D" w:rsidP="001D0659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38" w:name="_Toc491351780"/>
      <w:bookmarkStart w:id="39" w:name="_Toc509566148"/>
      <w:proofErr w:type="spellStart"/>
      <w:r w:rsidRPr="003272B2">
        <w:rPr>
          <w:rFonts w:cs="Times New Roman"/>
        </w:rPr>
        <w:lastRenderedPageBreak/>
        <w:t>Retrorrefletividade</w:t>
      </w:r>
      <w:bookmarkEnd w:id="39"/>
      <w:proofErr w:type="spellEnd"/>
    </w:p>
    <w:p w:rsidR="00961E1F" w:rsidRPr="003272B2" w:rsidRDefault="00961E1F" w:rsidP="001D0659">
      <w:pPr>
        <w:pStyle w:val="PargrafodaLista"/>
        <w:spacing w:before="0" w:after="0"/>
      </w:pPr>
    </w:p>
    <w:p w:rsidR="00961E1F" w:rsidRPr="003272B2" w:rsidRDefault="00961E1F" w:rsidP="001D0659">
      <w:pPr>
        <w:pStyle w:val="PargrafodaLista"/>
        <w:spacing w:before="0" w:after="0"/>
      </w:pPr>
      <w:r w:rsidRPr="003272B2">
        <w:t xml:space="preserve">A empresa supervisora deverá avaliar a </w:t>
      </w:r>
      <w:proofErr w:type="spellStart"/>
      <w:r w:rsidRPr="003272B2">
        <w:t>retrorrefletividade</w:t>
      </w:r>
      <w:proofErr w:type="spellEnd"/>
      <w:r w:rsidRPr="003272B2">
        <w:t xml:space="preserve"> da sinalização horizontal, após implantação da mesma (inicial) e após determinado período de tempo (residual) definido pelo Termo de Referência</w:t>
      </w:r>
      <w:r w:rsidR="003D2608" w:rsidRPr="003272B2">
        <w:t>.</w:t>
      </w:r>
    </w:p>
    <w:p w:rsidR="00961E1F" w:rsidRPr="003272B2" w:rsidRDefault="00961E1F" w:rsidP="001D0659">
      <w:pPr>
        <w:pStyle w:val="PargrafodaLista"/>
        <w:spacing w:before="0" w:after="0"/>
      </w:pPr>
    </w:p>
    <w:p w:rsidR="00B56E2D" w:rsidRPr="003272B2" w:rsidRDefault="00B56E2D" w:rsidP="001D0659">
      <w:pPr>
        <w:pStyle w:val="Ttulo4"/>
        <w:spacing w:before="0" w:after="0" w:line="240" w:lineRule="auto"/>
        <w:rPr>
          <w:rFonts w:cs="Times New Roman"/>
        </w:rPr>
      </w:pPr>
      <w:r w:rsidRPr="003272B2">
        <w:rPr>
          <w:rFonts w:cs="Times New Roman"/>
        </w:rPr>
        <w:t>Equipamento Dinâmico</w:t>
      </w:r>
    </w:p>
    <w:p w:rsidR="00961E1F" w:rsidRPr="003272B2" w:rsidRDefault="00961E1F" w:rsidP="001D0659">
      <w:pPr>
        <w:spacing w:after="0" w:line="240" w:lineRule="auto"/>
      </w:pPr>
    </w:p>
    <w:p w:rsidR="00961E1F" w:rsidRPr="003272B2" w:rsidRDefault="00961E1F" w:rsidP="001D0659">
      <w:pPr>
        <w:spacing w:after="0" w:line="240" w:lineRule="auto"/>
        <w:ind w:firstLine="708"/>
        <w:jc w:val="both"/>
      </w:pPr>
      <w:r w:rsidRPr="003272B2">
        <w:t xml:space="preserve">Para obtenção da </w:t>
      </w:r>
      <w:proofErr w:type="spellStart"/>
      <w:r w:rsidRPr="003272B2">
        <w:t>retrorrefletância</w:t>
      </w:r>
      <w:proofErr w:type="spellEnd"/>
      <w:r w:rsidRPr="003272B2">
        <w:t xml:space="preserve"> utilizando, para isto, equipamento dinâmico, </w:t>
      </w:r>
      <w:r w:rsidR="007B7A56" w:rsidRPr="003272B2">
        <w:t>deverão ser seguidas as instruções contidas nas normas DNIT 409/2017 – PRO e ABNT NBR 16410. Abaixo</w:t>
      </w:r>
      <w:r w:rsidR="002B5410" w:rsidRPr="003272B2">
        <w:t xml:space="preserve"> na Tabela 9 </w:t>
      </w:r>
      <w:r w:rsidR="001D0659" w:rsidRPr="003272B2">
        <w:t xml:space="preserve">é apresentado modelo de planilha de </w:t>
      </w:r>
      <w:proofErr w:type="spellStart"/>
      <w:r w:rsidR="001D0659" w:rsidRPr="003272B2">
        <w:t>retrorrefletividade</w:t>
      </w:r>
      <w:proofErr w:type="spellEnd"/>
      <w:r w:rsidR="001D0659" w:rsidRPr="003272B2">
        <w:t xml:space="preserve"> utilizando equipamento dinâmico </w:t>
      </w:r>
      <w:r w:rsidR="002B5410" w:rsidRPr="003272B2">
        <w:t xml:space="preserve">e </w:t>
      </w:r>
      <w:r w:rsidR="001D0659">
        <w:t xml:space="preserve">nas </w:t>
      </w:r>
      <w:r w:rsidR="002B5410" w:rsidRPr="003272B2">
        <w:t>Figuras 2, 3 e 4</w:t>
      </w:r>
      <w:r w:rsidR="001D0659">
        <w:t xml:space="preserve"> são demonstrados os modelos de gráficos para apresentação dos resultados obtidos</w:t>
      </w:r>
      <w:r w:rsidR="00701C18" w:rsidRPr="003272B2">
        <w:t>.</w:t>
      </w:r>
    </w:p>
    <w:p w:rsidR="007B7A56" w:rsidRPr="003272B2" w:rsidRDefault="007B7A56" w:rsidP="001D0659">
      <w:pPr>
        <w:spacing w:after="0" w:line="240" w:lineRule="auto"/>
        <w:ind w:left="708" w:firstLine="372"/>
        <w:jc w:val="both"/>
      </w:pPr>
    </w:p>
    <w:p w:rsidR="00ED6CEF" w:rsidRPr="00CE5FD1" w:rsidRDefault="005F2300" w:rsidP="00ED6CEF">
      <w:pPr>
        <w:pStyle w:val="Legenda"/>
        <w:spacing w:before="0" w:after="0"/>
      </w:pPr>
      <w:bookmarkStart w:id="40" w:name="_Toc509566121"/>
      <w:r>
        <w:t xml:space="preserve">Tabela </w:t>
      </w:r>
      <w:fldSimple w:instr=" SEQ Tabela \* ARABIC ">
        <w:r w:rsidR="006077B0">
          <w:rPr>
            <w:noProof/>
          </w:rPr>
          <w:t>11</w:t>
        </w:r>
      </w:fldSimple>
      <w:r w:rsidRPr="00F36038">
        <w:t xml:space="preserve"> </w:t>
      </w:r>
      <w:r w:rsidR="00ED6CEF" w:rsidRPr="00CE5FD1">
        <w:t xml:space="preserve">- </w:t>
      </w:r>
      <w:proofErr w:type="spellStart"/>
      <w:r w:rsidR="00ED6CEF" w:rsidRPr="00CE5FD1">
        <w:t>Retrorrefletividade</w:t>
      </w:r>
      <w:proofErr w:type="spellEnd"/>
      <w:r w:rsidR="00ED6CEF" w:rsidRPr="00CE5FD1">
        <w:t xml:space="preserve"> –</w:t>
      </w:r>
      <w:r w:rsidR="00ED6CEF">
        <w:t xml:space="preserve"> Crescente -</w:t>
      </w:r>
      <w:r w:rsidR="00ED6CEF" w:rsidRPr="00CE5FD1">
        <w:t xml:space="preserve"> Equipamento Dinâmico.</w:t>
      </w:r>
      <w:bookmarkEnd w:id="40"/>
      <w:r w:rsidR="00ED6CEF" w:rsidRPr="00CE5FD1">
        <w:t xml:space="preserve"> </w:t>
      </w:r>
      <w:r w:rsidR="00ED6CEF">
        <w:br/>
      </w:r>
    </w:p>
    <w:p w:rsidR="00ED6CEF" w:rsidRPr="00CE5FD1" w:rsidRDefault="00ED6CEF" w:rsidP="00ED6CEF">
      <w:pPr>
        <w:pStyle w:val="FiguraseTabelas"/>
        <w:spacing w:before="0"/>
      </w:pPr>
      <w:r w:rsidRPr="00D23957">
        <w:rPr>
          <w:noProof/>
        </w:rPr>
        <w:drawing>
          <wp:inline distT="0" distB="0" distL="0" distR="0" wp14:anchorId="3511FCC0" wp14:editId="0E1A260C">
            <wp:extent cx="4994910" cy="3942976"/>
            <wp:effectExtent l="0" t="0" r="0" b="635"/>
            <wp:docPr id="69" name="Image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43" cy="3962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CEF" w:rsidRDefault="00ED6CEF">
      <w:pPr>
        <w:spacing w:after="0" w:line="240" w:lineRule="auto"/>
      </w:pPr>
      <w:r>
        <w:br w:type="page"/>
      </w:r>
    </w:p>
    <w:p w:rsidR="00ED6CEF" w:rsidRDefault="00ED6CEF" w:rsidP="00ED6CEF">
      <w:pPr>
        <w:pStyle w:val="Legenda"/>
      </w:pPr>
      <w:bookmarkStart w:id="41" w:name="_Toc509564955"/>
      <w:bookmarkStart w:id="42" w:name="_Toc509566122"/>
      <w:r>
        <w:lastRenderedPageBreak/>
        <w:t xml:space="preserve">Tabela </w:t>
      </w:r>
      <w:fldSimple w:instr=" SEQ Tabela \* ARABIC ">
        <w:r>
          <w:rPr>
            <w:noProof/>
          </w:rPr>
          <w:t>12</w:t>
        </w:r>
      </w:fldSimple>
      <w:r>
        <w:t xml:space="preserve"> - Decrescente -</w:t>
      </w:r>
      <w:r w:rsidRPr="00CE5FD1">
        <w:t xml:space="preserve"> Equipamento Dinâmico</w:t>
      </w:r>
      <w:bookmarkEnd w:id="41"/>
      <w:r>
        <w:t>.</w:t>
      </w:r>
      <w:bookmarkEnd w:id="42"/>
    </w:p>
    <w:p w:rsidR="00ED6CEF" w:rsidRDefault="00ED6CEF" w:rsidP="00ED6CEF">
      <w:pPr>
        <w:ind w:left="-284" w:firstLine="1560"/>
      </w:pPr>
      <w:r w:rsidRPr="00D23957">
        <w:rPr>
          <w:noProof/>
        </w:rPr>
        <w:drawing>
          <wp:inline distT="0" distB="0" distL="0" distR="0" wp14:anchorId="1C325B1A" wp14:editId="52DDA586">
            <wp:extent cx="5057775" cy="4013056"/>
            <wp:effectExtent l="0" t="0" r="0" b="6985"/>
            <wp:docPr id="70" name="Image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50" cy="4020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CEF" w:rsidRDefault="00ED6CEF">
      <w:pPr>
        <w:spacing w:after="0" w:line="240" w:lineRule="auto"/>
        <w:rPr>
          <w:iCs/>
          <w:sz w:val="20"/>
          <w:szCs w:val="18"/>
        </w:rPr>
      </w:pPr>
      <w:bookmarkStart w:id="43" w:name="_Toc509564956"/>
      <w:r>
        <w:br w:type="page"/>
      </w:r>
    </w:p>
    <w:p w:rsidR="00ED6CEF" w:rsidRDefault="00ED6CEF" w:rsidP="00ED6CEF">
      <w:pPr>
        <w:pStyle w:val="Legenda"/>
      </w:pPr>
      <w:bookmarkStart w:id="44" w:name="_Toc509566123"/>
      <w:r>
        <w:lastRenderedPageBreak/>
        <w:t xml:space="preserve">Tabela </w:t>
      </w:r>
      <w:fldSimple w:instr=" SEQ Tabela \* ARABIC ">
        <w:r>
          <w:rPr>
            <w:noProof/>
          </w:rPr>
          <w:t>13</w:t>
        </w:r>
      </w:fldSimple>
      <w:r>
        <w:t xml:space="preserve"> - </w:t>
      </w:r>
      <w:r w:rsidRPr="00144022">
        <w:t>Equipamento Dinâmico</w:t>
      </w:r>
      <w:bookmarkEnd w:id="43"/>
      <w:r>
        <w:t>.</w:t>
      </w:r>
      <w:bookmarkEnd w:id="44"/>
      <w:r>
        <w:br/>
      </w:r>
    </w:p>
    <w:p w:rsidR="00ED6CEF" w:rsidRPr="00D23957" w:rsidRDefault="00ED6CEF" w:rsidP="00ED6CEF">
      <w:pPr>
        <w:ind w:left="1134"/>
      </w:pPr>
      <w:r w:rsidRPr="00D23957">
        <w:rPr>
          <w:noProof/>
        </w:rPr>
        <w:drawing>
          <wp:inline distT="0" distB="0" distL="0" distR="0" wp14:anchorId="1C23DE8C" wp14:editId="271D64AC">
            <wp:extent cx="5976996" cy="8048625"/>
            <wp:effectExtent l="0" t="0" r="5080" b="0"/>
            <wp:docPr id="71" name="Image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029" cy="807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814" w:rsidRPr="003272B2" w:rsidRDefault="008D7F0A" w:rsidP="00ED6CEF">
      <w:pPr>
        <w:pStyle w:val="Ttulo4"/>
        <w:spacing w:before="0" w:after="0" w:line="240" w:lineRule="auto"/>
        <w:rPr>
          <w:rFonts w:cs="Times New Roman"/>
        </w:rPr>
      </w:pPr>
      <w:r w:rsidRPr="003272B2">
        <w:rPr>
          <w:rFonts w:cs="Times New Roman"/>
        </w:rPr>
        <w:lastRenderedPageBreak/>
        <w:t>Equipamento Estático</w:t>
      </w:r>
    </w:p>
    <w:p w:rsidR="007B7A56" w:rsidRPr="003272B2" w:rsidRDefault="007B7A56" w:rsidP="001D0659">
      <w:pPr>
        <w:spacing w:after="0" w:line="240" w:lineRule="auto"/>
      </w:pPr>
    </w:p>
    <w:p w:rsidR="00AB03B3" w:rsidRDefault="007B7A56" w:rsidP="001D0659">
      <w:pPr>
        <w:spacing w:after="0" w:line="240" w:lineRule="auto"/>
        <w:ind w:firstLine="708"/>
        <w:jc w:val="both"/>
      </w:pPr>
      <w:r w:rsidRPr="003272B2">
        <w:t xml:space="preserve">Para obtenção da </w:t>
      </w:r>
      <w:proofErr w:type="spellStart"/>
      <w:r w:rsidRPr="003272B2">
        <w:t>retrorrefletância</w:t>
      </w:r>
      <w:proofErr w:type="spellEnd"/>
      <w:r w:rsidRPr="003272B2">
        <w:t xml:space="preserve"> utilizando equipamento estático a empresa supervisora deverá seguir as instruções contidas na norma ABNT NBR 1</w:t>
      </w:r>
      <w:r w:rsidR="00322C96" w:rsidRPr="003272B2">
        <w:t>4723</w:t>
      </w:r>
      <w:r w:rsidRPr="003272B2">
        <w:t>. Abaixo</w:t>
      </w:r>
      <w:r w:rsidR="002B5410" w:rsidRPr="003272B2">
        <w:t xml:space="preserve"> na Tabela 10 </w:t>
      </w:r>
      <w:r w:rsidR="001D0659" w:rsidRPr="003272B2">
        <w:t xml:space="preserve">é apresentado modelo de planilha de </w:t>
      </w:r>
      <w:proofErr w:type="spellStart"/>
      <w:r w:rsidR="001D0659" w:rsidRPr="003272B2">
        <w:t>retrorrefletividade</w:t>
      </w:r>
      <w:proofErr w:type="spellEnd"/>
      <w:r w:rsidR="001D0659" w:rsidRPr="003272B2">
        <w:t xml:space="preserve"> utilizando equipamento estático </w:t>
      </w:r>
      <w:r w:rsidR="002B5410" w:rsidRPr="003272B2">
        <w:t xml:space="preserve">e </w:t>
      </w:r>
      <w:r w:rsidR="001D0659">
        <w:t xml:space="preserve">nas </w:t>
      </w:r>
      <w:r w:rsidR="002B5410" w:rsidRPr="003272B2">
        <w:t>Figuras 5, 6 e 7</w:t>
      </w:r>
      <w:r w:rsidR="001D0659">
        <w:t xml:space="preserve"> são demonstrados os modelos de gráficos para apresentação dos resultados obtidos</w:t>
      </w:r>
      <w:r w:rsidR="00701C18" w:rsidRPr="003272B2">
        <w:t>.</w:t>
      </w:r>
    </w:p>
    <w:p w:rsidR="001D0659" w:rsidRDefault="001D0659" w:rsidP="001D0659">
      <w:pPr>
        <w:spacing w:after="0" w:line="240" w:lineRule="auto"/>
        <w:ind w:firstLine="708"/>
        <w:jc w:val="both"/>
      </w:pPr>
    </w:p>
    <w:p w:rsidR="00ED6CEF" w:rsidRPr="00CE5FD1" w:rsidRDefault="005F2300" w:rsidP="00ED6CEF">
      <w:pPr>
        <w:pStyle w:val="Legenda"/>
      </w:pPr>
      <w:bookmarkStart w:id="45" w:name="_Toc509566124"/>
      <w:r>
        <w:t xml:space="preserve">Tabela </w:t>
      </w:r>
      <w:fldSimple w:instr=" SEQ Tabela \* ARABIC ">
        <w:r w:rsidR="00ED6CEF">
          <w:rPr>
            <w:noProof/>
          </w:rPr>
          <w:t>14</w:t>
        </w:r>
      </w:fldSimple>
      <w:r>
        <w:t xml:space="preserve"> </w:t>
      </w:r>
      <w:r w:rsidR="00ED6CEF">
        <w:t>–</w:t>
      </w:r>
      <w:r w:rsidRPr="00E854FC">
        <w:t xml:space="preserve"> </w:t>
      </w:r>
      <w:proofErr w:type="spellStart"/>
      <w:r w:rsidR="00ED6CEF" w:rsidRPr="00CE5FD1">
        <w:t>Retrorrefletividade</w:t>
      </w:r>
      <w:proofErr w:type="spellEnd"/>
      <w:r w:rsidR="00ED6CEF" w:rsidRPr="00CE5FD1">
        <w:t xml:space="preserve"> –</w:t>
      </w:r>
      <w:r w:rsidR="00ED6CEF">
        <w:t xml:space="preserve"> Crescente - </w:t>
      </w:r>
      <w:r w:rsidR="00ED6CEF" w:rsidRPr="00CE5FD1">
        <w:t xml:space="preserve"> Equipamento Estático.</w:t>
      </w:r>
      <w:bookmarkEnd w:id="45"/>
      <w:r w:rsidR="00ED6CEF">
        <w:br/>
      </w:r>
    </w:p>
    <w:p w:rsidR="00ED6CEF" w:rsidRPr="00CE5FD1" w:rsidRDefault="00ED6CEF" w:rsidP="00ED6CEF">
      <w:pPr>
        <w:pStyle w:val="FiguraseTabelas"/>
        <w:spacing w:before="0"/>
        <w:ind w:left="567" w:hanging="567"/>
      </w:pPr>
      <w:r w:rsidRPr="00CF2247">
        <w:rPr>
          <w:noProof/>
        </w:rPr>
        <w:drawing>
          <wp:inline distT="0" distB="0" distL="0" distR="0" wp14:anchorId="0A304CB8" wp14:editId="79FBECBB">
            <wp:extent cx="5801313" cy="4362450"/>
            <wp:effectExtent l="0" t="0" r="9525" b="0"/>
            <wp:docPr id="72" name="Image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322" cy="436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CEF" w:rsidRDefault="00ED6CEF" w:rsidP="00ED6CEF">
      <w:pPr>
        <w:pStyle w:val="FiguraseTabelas"/>
        <w:spacing w:before="0"/>
      </w:pPr>
    </w:p>
    <w:p w:rsidR="00ED6CEF" w:rsidRDefault="00ED6CEF" w:rsidP="00ED6CEF">
      <w:pPr>
        <w:spacing w:after="0" w:line="240" w:lineRule="auto"/>
        <w:rPr>
          <w:iCs/>
          <w:sz w:val="20"/>
          <w:szCs w:val="18"/>
        </w:rPr>
      </w:pPr>
      <w:r>
        <w:br w:type="page"/>
      </w:r>
    </w:p>
    <w:p w:rsidR="00ED6CEF" w:rsidRDefault="00ED6CEF" w:rsidP="00ED6CEF">
      <w:pPr>
        <w:pStyle w:val="Legenda"/>
      </w:pPr>
      <w:bookmarkStart w:id="46" w:name="_Toc509564958"/>
      <w:bookmarkStart w:id="47" w:name="_Toc509566125"/>
      <w:r>
        <w:lastRenderedPageBreak/>
        <w:t xml:space="preserve">Tabela </w:t>
      </w:r>
      <w:fldSimple w:instr=" SEQ Tabela \* ARABIC ">
        <w:r>
          <w:rPr>
            <w:noProof/>
          </w:rPr>
          <w:t>15</w:t>
        </w:r>
      </w:fldSimple>
      <w:r>
        <w:t xml:space="preserve"> - </w:t>
      </w:r>
      <w:proofErr w:type="spellStart"/>
      <w:r w:rsidRPr="00CE5FD1">
        <w:t>Retrorrefletividade</w:t>
      </w:r>
      <w:proofErr w:type="spellEnd"/>
      <w:r w:rsidRPr="00CE5FD1">
        <w:t xml:space="preserve"> –</w:t>
      </w:r>
      <w:r>
        <w:t xml:space="preserve"> Decrescente - </w:t>
      </w:r>
      <w:r w:rsidRPr="00CE5FD1">
        <w:t xml:space="preserve"> Equipamento Estático.</w:t>
      </w:r>
      <w:bookmarkEnd w:id="46"/>
      <w:bookmarkEnd w:id="47"/>
    </w:p>
    <w:p w:rsidR="00ED6CEF" w:rsidRPr="00CF2247" w:rsidRDefault="00ED6CEF" w:rsidP="00ED6CEF">
      <w:pPr>
        <w:tabs>
          <w:tab w:val="left" w:pos="9639"/>
        </w:tabs>
        <w:ind w:left="284" w:firstLine="284"/>
      </w:pPr>
      <w:r w:rsidRPr="00CF2247">
        <w:rPr>
          <w:noProof/>
        </w:rPr>
        <w:drawing>
          <wp:inline distT="0" distB="0" distL="0" distR="0" wp14:anchorId="50B5C37C" wp14:editId="68194822">
            <wp:extent cx="5753100" cy="4333240"/>
            <wp:effectExtent l="0" t="0" r="0" b="0"/>
            <wp:docPr id="74" name="Image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482" cy="4340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CEF" w:rsidRDefault="00ED6CEF" w:rsidP="00ED6CEF">
      <w:pPr>
        <w:pStyle w:val="Legenda"/>
      </w:pPr>
      <w:bookmarkStart w:id="48" w:name="_Toc509564959"/>
      <w:bookmarkStart w:id="49" w:name="_Toc509566126"/>
      <w:r>
        <w:t xml:space="preserve">Tabela </w:t>
      </w:r>
      <w:fldSimple w:instr=" SEQ Tabela \* ARABIC ">
        <w:r>
          <w:rPr>
            <w:noProof/>
          </w:rPr>
          <w:t>16</w:t>
        </w:r>
      </w:fldSimple>
      <w:r>
        <w:t xml:space="preserve"> - </w:t>
      </w:r>
      <w:proofErr w:type="spellStart"/>
      <w:r w:rsidRPr="00CE5FD1">
        <w:t>Retrorrefletividade</w:t>
      </w:r>
      <w:proofErr w:type="spellEnd"/>
      <w:r w:rsidRPr="00CE5FD1">
        <w:t xml:space="preserve"> </w:t>
      </w:r>
      <w:r>
        <w:t>-</w:t>
      </w:r>
      <w:r w:rsidRPr="00CE5FD1">
        <w:t xml:space="preserve"> Equipamento Estático.</w:t>
      </w:r>
      <w:bookmarkEnd w:id="48"/>
      <w:bookmarkEnd w:id="49"/>
    </w:p>
    <w:p w:rsidR="00ED6CEF" w:rsidRDefault="00ED6CEF" w:rsidP="00ED6CEF">
      <w:pPr>
        <w:ind w:left="426" w:firstLine="141"/>
      </w:pPr>
      <w:r w:rsidRPr="00E34A3A">
        <w:rPr>
          <w:noProof/>
        </w:rPr>
        <w:drawing>
          <wp:inline distT="0" distB="0" distL="0" distR="0" wp14:anchorId="2CF12342" wp14:editId="39E26BD3">
            <wp:extent cx="5791200" cy="3771265"/>
            <wp:effectExtent l="0" t="0" r="0" b="635"/>
            <wp:docPr id="75" name="Image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77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19A" w:rsidRDefault="0015619A" w:rsidP="001545E9">
      <w:pPr>
        <w:pStyle w:val="Ttulo3"/>
        <w:spacing w:before="0" w:after="0" w:line="240" w:lineRule="auto"/>
        <w:ind w:left="1225" w:hanging="505"/>
        <w:rPr>
          <w:rFonts w:cs="Times New Roman"/>
        </w:rPr>
      </w:pPr>
      <w:r w:rsidRPr="003272B2">
        <w:rPr>
          <w:rFonts w:cs="Times New Roman"/>
        </w:rPr>
        <w:lastRenderedPageBreak/>
        <w:t xml:space="preserve"> </w:t>
      </w:r>
      <w:bookmarkStart w:id="50" w:name="_Toc509566149"/>
      <w:r w:rsidR="001D0659">
        <w:rPr>
          <w:rFonts w:cs="Times New Roman"/>
        </w:rPr>
        <w:t xml:space="preserve">Controle </w:t>
      </w:r>
      <w:r w:rsidR="001545E9">
        <w:rPr>
          <w:rFonts w:cs="Times New Roman"/>
        </w:rPr>
        <w:t>Físico-</w:t>
      </w:r>
      <w:r w:rsidR="001D0659">
        <w:rPr>
          <w:rFonts w:cs="Times New Roman"/>
        </w:rPr>
        <w:t>F</w:t>
      </w:r>
      <w:r w:rsidRPr="003272B2">
        <w:rPr>
          <w:rFonts w:cs="Times New Roman"/>
        </w:rPr>
        <w:t>inanceiro</w:t>
      </w:r>
      <w:r w:rsidR="001545E9">
        <w:rPr>
          <w:rFonts w:cs="Times New Roman"/>
        </w:rPr>
        <w:t xml:space="preserve"> - Executora</w:t>
      </w:r>
      <w:bookmarkEnd w:id="50"/>
    </w:p>
    <w:p w:rsidR="001545E9" w:rsidRDefault="001545E9" w:rsidP="001545E9">
      <w:pPr>
        <w:pStyle w:val="PargrafodaLista"/>
        <w:spacing w:before="0" w:after="0"/>
      </w:pPr>
    </w:p>
    <w:p w:rsidR="001545E9" w:rsidRDefault="001545E9" w:rsidP="001545E9">
      <w:pPr>
        <w:pStyle w:val="Legenda"/>
        <w:spacing w:before="0" w:after="0"/>
        <w:ind w:firstLine="357"/>
        <w:jc w:val="both"/>
        <w:rPr>
          <w:sz w:val="24"/>
          <w:szCs w:val="24"/>
        </w:rPr>
      </w:pPr>
      <w:r w:rsidRPr="003272B2">
        <w:rPr>
          <w:sz w:val="24"/>
          <w:szCs w:val="24"/>
        </w:rPr>
        <w:t>A empresa supervisora deverá apresentar o controle físico-financeiro d</w:t>
      </w:r>
      <w:r>
        <w:rPr>
          <w:sz w:val="24"/>
          <w:szCs w:val="24"/>
        </w:rPr>
        <w:t>o contrato das empresas executoras através da Tabela 6</w:t>
      </w:r>
      <w:r w:rsidRPr="003272B2">
        <w:rPr>
          <w:sz w:val="24"/>
          <w:szCs w:val="24"/>
        </w:rPr>
        <w:t>, informando as quantidade e os valores medidos no mês corrente, o acumulado e o saldo restante.</w:t>
      </w:r>
    </w:p>
    <w:p w:rsidR="005F2300" w:rsidRDefault="005F2300" w:rsidP="005F2300">
      <w:pPr>
        <w:pStyle w:val="Legenda"/>
      </w:pPr>
      <w:bookmarkStart w:id="51" w:name="_Toc509566127"/>
      <w:bookmarkEnd w:id="38"/>
      <w:r>
        <w:t xml:space="preserve">Tabela </w:t>
      </w:r>
      <w:fldSimple w:instr=" SEQ Tabela \* ARABIC ">
        <w:r w:rsidR="00ED6CEF">
          <w:rPr>
            <w:noProof/>
          </w:rPr>
          <w:t>17</w:t>
        </w:r>
      </w:fldSimple>
      <w:r>
        <w:t xml:space="preserve"> -</w:t>
      </w:r>
      <w:r w:rsidRPr="003B3388">
        <w:t xml:space="preserve"> Cronograma Físico-Financeiro - Executora.</w:t>
      </w:r>
      <w:bookmarkEnd w:id="51"/>
    </w:p>
    <w:p w:rsidR="00EE2AAC" w:rsidRDefault="00F7068C" w:rsidP="005F2300">
      <w:pPr>
        <w:pStyle w:val="Legenda"/>
      </w:pPr>
      <w:r w:rsidRPr="003272B2">
        <w:rPr>
          <w:noProof/>
          <w:lang w:eastAsia="pt-BR"/>
        </w:rPr>
        <w:drawing>
          <wp:inline distT="0" distB="0" distL="0" distR="0" wp14:anchorId="6F1A965F" wp14:editId="6A079E8A">
            <wp:extent cx="5638800" cy="2227993"/>
            <wp:effectExtent l="0" t="0" r="0" b="1270"/>
            <wp:docPr id="46" name="Image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227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6CEF" w:rsidRDefault="00ED6CEF">
      <w:pPr>
        <w:spacing w:after="0" w:line="240" w:lineRule="auto"/>
      </w:pPr>
      <w:r>
        <w:br w:type="page"/>
      </w:r>
    </w:p>
    <w:p w:rsidR="003D2608" w:rsidRDefault="003D2608" w:rsidP="00DB73FA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52" w:name="_Toc509566150"/>
      <w:r w:rsidRPr="003272B2">
        <w:rPr>
          <w:rFonts w:cs="Times New Roman"/>
        </w:rPr>
        <w:lastRenderedPageBreak/>
        <w:t>Controle dos serviços executados</w:t>
      </w:r>
      <w:bookmarkEnd w:id="52"/>
    </w:p>
    <w:p w:rsidR="00DB73FA" w:rsidRPr="00DB73FA" w:rsidRDefault="00DB73FA" w:rsidP="00DB73FA">
      <w:pPr>
        <w:pStyle w:val="PargrafodaLista"/>
      </w:pPr>
    </w:p>
    <w:p w:rsidR="003D2608" w:rsidRPr="003272B2" w:rsidRDefault="001545E9" w:rsidP="00DB73FA">
      <w:pPr>
        <w:pStyle w:val="PargrafodaLista"/>
        <w:spacing w:before="0" w:after="0"/>
        <w:ind w:firstLine="0"/>
      </w:pPr>
      <w:r>
        <w:rPr>
          <w:szCs w:val="24"/>
        </w:rPr>
        <w:t>Para um melhor gerenciamento físico dos contratos de execução, a supervisora deverá relacionar em planilhas os serviços executados</w:t>
      </w:r>
      <w:r w:rsidR="00DB73FA">
        <w:rPr>
          <w:szCs w:val="24"/>
        </w:rPr>
        <w:t>, com localização</w:t>
      </w:r>
      <w:r>
        <w:rPr>
          <w:szCs w:val="24"/>
        </w:rPr>
        <w:t>, descrevendo o tipo de material utilizad</w:t>
      </w:r>
      <w:r w:rsidR="00DB73FA">
        <w:rPr>
          <w:szCs w:val="24"/>
        </w:rPr>
        <w:t>o e os quantitativos aplicados</w:t>
      </w:r>
      <w:r>
        <w:rPr>
          <w:szCs w:val="24"/>
        </w:rPr>
        <w:t xml:space="preserve">. </w:t>
      </w:r>
      <w:r w:rsidR="00396507" w:rsidRPr="003272B2">
        <w:t>A seguir, na Tabela 12</w:t>
      </w:r>
      <w:r w:rsidR="003D2608" w:rsidRPr="003272B2">
        <w:t xml:space="preserve">, é apresentado </w:t>
      </w:r>
      <w:r w:rsidR="00DB73FA">
        <w:t xml:space="preserve">uma planilha modelo para </w:t>
      </w:r>
      <w:r w:rsidR="003D2608" w:rsidRPr="003272B2">
        <w:t>o controle dos serviços executados.</w:t>
      </w:r>
    </w:p>
    <w:p w:rsidR="00F7068C" w:rsidRPr="003272B2" w:rsidRDefault="005F2300" w:rsidP="005F2300">
      <w:pPr>
        <w:pStyle w:val="Legenda"/>
      </w:pPr>
      <w:bookmarkStart w:id="53" w:name="_Toc509566128"/>
      <w:r>
        <w:t xml:space="preserve">Tabela </w:t>
      </w:r>
      <w:fldSimple w:instr=" SEQ Tabela \* ARABIC ">
        <w:r w:rsidR="00ED6CEF">
          <w:rPr>
            <w:noProof/>
          </w:rPr>
          <w:t>18</w:t>
        </w:r>
      </w:fldSimple>
      <w:r>
        <w:t xml:space="preserve"> - </w:t>
      </w:r>
      <w:r w:rsidRPr="009F2D57">
        <w:t>Controle dos serviços executados.</w:t>
      </w:r>
      <w:bookmarkEnd w:id="53"/>
    </w:p>
    <w:p w:rsidR="005E2D33" w:rsidRPr="003272B2" w:rsidRDefault="00F7068C" w:rsidP="00F7068C">
      <w:pPr>
        <w:pStyle w:val="FiguraseTabelas"/>
      </w:pPr>
      <w:r w:rsidRPr="003272B2">
        <w:rPr>
          <w:noProof/>
          <w:lang w:eastAsia="pt-BR"/>
        </w:rPr>
        <w:drawing>
          <wp:inline distT="0" distB="0" distL="0" distR="0">
            <wp:extent cx="6408221" cy="7267575"/>
            <wp:effectExtent l="0" t="0" r="0" b="0"/>
            <wp:docPr id="52" name="Image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0529" cy="7281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68C" w:rsidRPr="003272B2" w:rsidRDefault="00F7068C" w:rsidP="00DB73FA">
      <w:pPr>
        <w:pStyle w:val="PargrafodaLista"/>
        <w:spacing w:before="0" w:after="0"/>
      </w:pPr>
    </w:p>
    <w:p w:rsidR="00F7068C" w:rsidRPr="003272B2" w:rsidRDefault="00DB73FA" w:rsidP="00DB73FA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54" w:name="_Toc509566151"/>
      <w:r>
        <w:rPr>
          <w:rFonts w:cs="Times New Roman"/>
        </w:rPr>
        <w:lastRenderedPageBreak/>
        <w:t>Relatório P</w:t>
      </w:r>
      <w:r w:rsidR="00F7068C" w:rsidRPr="003272B2">
        <w:rPr>
          <w:rFonts w:cs="Times New Roman"/>
        </w:rPr>
        <w:t>luviométrico</w:t>
      </w:r>
      <w:bookmarkEnd w:id="54"/>
    </w:p>
    <w:p w:rsidR="00F7068C" w:rsidRPr="003272B2" w:rsidRDefault="00F7068C" w:rsidP="00DB73FA">
      <w:pPr>
        <w:spacing w:after="0" w:line="240" w:lineRule="auto"/>
        <w:rPr>
          <w:szCs w:val="24"/>
        </w:rPr>
      </w:pPr>
    </w:p>
    <w:p w:rsidR="00F7068C" w:rsidRPr="003272B2" w:rsidRDefault="00F7068C" w:rsidP="00DB73FA">
      <w:pPr>
        <w:pStyle w:val="PargrafodaLista"/>
        <w:spacing w:before="0" w:after="0"/>
        <w:rPr>
          <w:szCs w:val="24"/>
        </w:rPr>
      </w:pPr>
      <w:r w:rsidRPr="003272B2">
        <w:rPr>
          <w:szCs w:val="24"/>
        </w:rPr>
        <w:tab/>
      </w:r>
      <w:r w:rsidRPr="003272B2">
        <w:t>Incluir relatório pluviométrico referente ao mês da medição.</w:t>
      </w:r>
    </w:p>
    <w:p w:rsidR="00F7068C" w:rsidRPr="003272B2" w:rsidRDefault="00F7068C" w:rsidP="00DB73FA">
      <w:pPr>
        <w:spacing w:after="0" w:line="240" w:lineRule="auto"/>
        <w:rPr>
          <w:szCs w:val="24"/>
        </w:rPr>
      </w:pPr>
    </w:p>
    <w:p w:rsidR="00F7068C" w:rsidRPr="003272B2" w:rsidRDefault="00DB73FA" w:rsidP="00DB73FA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55" w:name="_Toc509566152"/>
      <w:r>
        <w:rPr>
          <w:rFonts w:cs="Times New Roman"/>
        </w:rPr>
        <w:t>Desenhos, Figuras e Gráficos I</w:t>
      </w:r>
      <w:r w:rsidR="00F7068C" w:rsidRPr="003272B2">
        <w:rPr>
          <w:rFonts w:cs="Times New Roman"/>
        </w:rPr>
        <w:t>lustrativos</w:t>
      </w:r>
      <w:bookmarkEnd w:id="55"/>
    </w:p>
    <w:p w:rsidR="00F7068C" w:rsidRPr="003272B2" w:rsidRDefault="00F7068C" w:rsidP="00DB73FA">
      <w:pPr>
        <w:spacing w:after="0" w:line="240" w:lineRule="auto"/>
        <w:rPr>
          <w:szCs w:val="24"/>
        </w:rPr>
      </w:pPr>
    </w:p>
    <w:p w:rsidR="00F7068C" w:rsidRDefault="00F7068C" w:rsidP="00DB73FA">
      <w:pPr>
        <w:pStyle w:val="PargrafodaLista"/>
        <w:spacing w:before="0" w:after="0"/>
      </w:pPr>
      <w:r w:rsidRPr="003272B2">
        <w:tab/>
        <w:t>Incluir desenhos, figuras e gráficos complementares, se houver.</w:t>
      </w:r>
    </w:p>
    <w:p w:rsidR="00ED6CEF" w:rsidRPr="003272B2" w:rsidRDefault="00ED6CEF" w:rsidP="00DB73FA">
      <w:pPr>
        <w:pStyle w:val="PargrafodaLista"/>
        <w:spacing w:before="0" w:after="0"/>
      </w:pPr>
    </w:p>
    <w:p w:rsidR="00F7068C" w:rsidRPr="003272B2" w:rsidRDefault="00F7068C" w:rsidP="00DB73FA">
      <w:pPr>
        <w:pStyle w:val="Ttulo3"/>
        <w:spacing w:before="0" w:after="0" w:line="240" w:lineRule="auto"/>
        <w:ind w:left="1225" w:hanging="505"/>
        <w:rPr>
          <w:rFonts w:cs="Times New Roman"/>
        </w:rPr>
      </w:pPr>
      <w:bookmarkStart w:id="56" w:name="_Toc509566153"/>
      <w:r w:rsidRPr="003272B2">
        <w:rPr>
          <w:rFonts w:cs="Times New Roman"/>
        </w:rPr>
        <w:t>Relatório fotográfico</w:t>
      </w:r>
      <w:bookmarkEnd w:id="56"/>
    </w:p>
    <w:p w:rsidR="00F7068C" w:rsidRPr="003272B2" w:rsidRDefault="00F7068C" w:rsidP="00DB73FA">
      <w:pPr>
        <w:pStyle w:val="PargrafodaLista"/>
        <w:spacing w:before="0" w:after="0"/>
      </w:pPr>
    </w:p>
    <w:p w:rsidR="00F7068C" w:rsidRDefault="00DB73FA" w:rsidP="00DB73FA">
      <w:pPr>
        <w:pStyle w:val="PargrafodaLista"/>
        <w:spacing w:before="0" w:after="0"/>
        <w:ind w:firstLine="708"/>
      </w:pPr>
      <w:r>
        <w:t xml:space="preserve">A empresa supervisora deverá apresentar relatório fotográfico caracterizando o serviços medidos e o avanço físico da obra, com localização (lat., long., SNV e km) bem como uma breve descrição explicativa da foto. </w:t>
      </w:r>
      <w:r w:rsidR="00396507" w:rsidRPr="003272B2">
        <w:t>A seguir, na Tabela 13</w:t>
      </w:r>
      <w:r w:rsidR="00F7068C" w:rsidRPr="003272B2">
        <w:t>, é apresentado o modelo de relatório fotográfico</w:t>
      </w:r>
      <w:r>
        <w:t xml:space="preserve"> a ser seguido.</w:t>
      </w:r>
    </w:p>
    <w:p w:rsidR="006077B0" w:rsidRPr="003272B2" w:rsidRDefault="006077B0" w:rsidP="00DB73FA">
      <w:pPr>
        <w:pStyle w:val="PargrafodaLista"/>
        <w:spacing w:before="0" w:after="0"/>
        <w:ind w:firstLine="708"/>
      </w:pPr>
    </w:p>
    <w:p w:rsidR="00396507" w:rsidRPr="003272B2" w:rsidRDefault="006077B0" w:rsidP="006077B0">
      <w:pPr>
        <w:pStyle w:val="Legenda"/>
      </w:pPr>
      <w:bookmarkStart w:id="57" w:name="_Toc509566129"/>
      <w:r>
        <w:t xml:space="preserve">Tabela </w:t>
      </w:r>
      <w:fldSimple w:instr=" SEQ Tabela \* ARABIC ">
        <w:r w:rsidR="00ED6CEF">
          <w:rPr>
            <w:noProof/>
          </w:rPr>
          <w:t>19</w:t>
        </w:r>
      </w:fldSimple>
      <w:r>
        <w:t xml:space="preserve"> - </w:t>
      </w:r>
      <w:r w:rsidRPr="002F079D">
        <w:t xml:space="preserve"> Relatório fotográfico.</w:t>
      </w:r>
      <w:bookmarkEnd w:id="57"/>
    </w:p>
    <w:p w:rsidR="00F7068C" w:rsidRPr="003272B2" w:rsidRDefault="00396507" w:rsidP="00396507">
      <w:pPr>
        <w:pStyle w:val="FiguraseTabelas"/>
      </w:pPr>
      <w:r w:rsidRPr="003272B2">
        <w:rPr>
          <w:noProof/>
          <w:lang w:eastAsia="pt-BR"/>
        </w:rPr>
        <w:drawing>
          <wp:inline distT="0" distB="0" distL="0" distR="0">
            <wp:extent cx="5329082" cy="4857750"/>
            <wp:effectExtent l="0" t="0" r="5080" b="0"/>
            <wp:docPr id="53" name="Image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082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7068C" w:rsidRPr="003272B2" w:rsidSect="00396507">
      <w:headerReference w:type="default" r:id="rId24"/>
      <w:pgSz w:w="11906" w:h="16838"/>
      <w:pgMar w:top="1418" w:right="992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F91" w:rsidRDefault="00E27F91" w:rsidP="005A794F">
      <w:pPr>
        <w:spacing w:after="0" w:line="240" w:lineRule="auto"/>
      </w:pPr>
      <w:r>
        <w:separator/>
      </w:r>
    </w:p>
  </w:endnote>
  <w:endnote w:type="continuationSeparator" w:id="0">
    <w:p w:rsidR="00E27F91" w:rsidRDefault="00E27F91" w:rsidP="005A7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F91" w:rsidRDefault="00E27F91" w:rsidP="005A794F">
      <w:pPr>
        <w:spacing w:after="0" w:line="240" w:lineRule="auto"/>
      </w:pPr>
      <w:r>
        <w:separator/>
      </w:r>
    </w:p>
  </w:footnote>
  <w:footnote w:type="continuationSeparator" w:id="0">
    <w:p w:rsidR="00E27F91" w:rsidRDefault="00E27F91" w:rsidP="005A7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6CEF" w:rsidRDefault="00ED6CEF" w:rsidP="00981DC9">
    <w:pPr>
      <w:pStyle w:val="Cabealho"/>
      <w:tabs>
        <w:tab w:val="clear" w:pos="4252"/>
        <w:tab w:val="clear" w:pos="8504"/>
        <w:tab w:val="left" w:pos="5359"/>
        <w:tab w:val="left" w:pos="9754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0C349A2" wp14:editId="5EEC74FC">
              <wp:simplePos x="0" y="0"/>
              <wp:positionH relativeFrom="column">
                <wp:posOffset>75890</wp:posOffset>
              </wp:positionH>
              <wp:positionV relativeFrom="paragraph">
                <wp:posOffset>-268827</wp:posOffset>
              </wp:positionV>
              <wp:extent cx="1244009" cy="637954"/>
              <wp:effectExtent l="0" t="0" r="13335" b="10160"/>
              <wp:wrapNone/>
              <wp:docPr id="50" name="Caixa de texto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4009" cy="63795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D6CEF" w:rsidRDefault="00ED6CEF" w:rsidP="002E15B0">
                          <w:pPr>
                            <w:jc w:val="center"/>
                          </w:pPr>
                          <w:r>
                            <w:t>Logotipo Supervisora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349A2" id="_x0000_t202" coordsize="21600,21600" o:spt="202" path="m,l,21600r21600,l21600,xe">
              <v:stroke joinstyle="miter"/>
              <v:path gradientshapeok="t" o:connecttype="rect"/>
            </v:shapetype>
            <v:shape id="Caixa de texto 50" o:spid="_x0000_s1026" type="#_x0000_t202" style="position:absolute;margin-left:6pt;margin-top:-21.15pt;width:97.95pt;height:5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" fillcolor="white [3201]" strokeweight=".5pt">
              <v:textbox>
                <w:txbxContent>
                  <w:p w:rsidR="00ED6CEF" w:rsidRDefault="00ED6CEF" w:rsidP="002E15B0">
                    <w:pPr>
                      <w:jc w:val="center"/>
                    </w:pPr>
                    <w:r>
                      <w:t>Logotipo Supervisora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70528" behindDoc="1" locked="0" layoutInCell="0" allowOverlap="1" wp14:anchorId="3050DD09" wp14:editId="293C8062">
          <wp:simplePos x="0" y="0"/>
          <wp:positionH relativeFrom="page">
            <wp:posOffset>5481955</wp:posOffset>
          </wp:positionH>
          <wp:positionV relativeFrom="page">
            <wp:posOffset>136525</wp:posOffset>
          </wp:positionV>
          <wp:extent cx="1668780" cy="596900"/>
          <wp:effectExtent l="19050" t="0" r="7620" b="0"/>
          <wp:wrapNone/>
          <wp:docPr id="6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596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ED6CEF" w:rsidRDefault="00ED6CEF" w:rsidP="00981DC9">
    <w:pPr>
      <w:pStyle w:val="Cabealho"/>
      <w:tabs>
        <w:tab w:val="clear" w:pos="4252"/>
        <w:tab w:val="clear" w:pos="8504"/>
        <w:tab w:val="left" w:pos="5359"/>
        <w:tab w:val="left" w:pos="975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E05E3"/>
    <w:multiLevelType w:val="multilevel"/>
    <w:tmpl w:val="32D09C7A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6670" w:hanging="432"/>
      </w:pPr>
      <w:rPr>
        <w:rFonts w:hint="default"/>
        <w:b/>
      </w:rPr>
    </w:lvl>
    <w:lvl w:ilvl="2">
      <w:start w:val="1"/>
      <w:numFmt w:val="decimal"/>
      <w:pStyle w:val="Ttulo3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pStyle w:val="Ttulo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DF"/>
    <w:rsid w:val="000001BB"/>
    <w:rsid w:val="00000340"/>
    <w:rsid w:val="00007537"/>
    <w:rsid w:val="000078D9"/>
    <w:rsid w:val="00013F10"/>
    <w:rsid w:val="00017057"/>
    <w:rsid w:val="000171D0"/>
    <w:rsid w:val="00017672"/>
    <w:rsid w:val="00017E68"/>
    <w:rsid w:val="00024A5B"/>
    <w:rsid w:val="00025554"/>
    <w:rsid w:val="00026D2D"/>
    <w:rsid w:val="000273D4"/>
    <w:rsid w:val="00027C86"/>
    <w:rsid w:val="00032506"/>
    <w:rsid w:val="0003687D"/>
    <w:rsid w:val="00037636"/>
    <w:rsid w:val="00042053"/>
    <w:rsid w:val="0004315B"/>
    <w:rsid w:val="00043201"/>
    <w:rsid w:val="0004547D"/>
    <w:rsid w:val="000457CA"/>
    <w:rsid w:val="000522C6"/>
    <w:rsid w:val="00052F8B"/>
    <w:rsid w:val="00054F90"/>
    <w:rsid w:val="000550BA"/>
    <w:rsid w:val="00064D70"/>
    <w:rsid w:val="00064FFA"/>
    <w:rsid w:val="00066FD6"/>
    <w:rsid w:val="00067303"/>
    <w:rsid w:val="00067C8F"/>
    <w:rsid w:val="0007254B"/>
    <w:rsid w:val="00074BFF"/>
    <w:rsid w:val="00082E68"/>
    <w:rsid w:val="00084BCC"/>
    <w:rsid w:val="00087FDD"/>
    <w:rsid w:val="000959FD"/>
    <w:rsid w:val="000A10BE"/>
    <w:rsid w:val="000A63F0"/>
    <w:rsid w:val="000A6BE8"/>
    <w:rsid w:val="000A7F5C"/>
    <w:rsid w:val="000B129F"/>
    <w:rsid w:val="000B6025"/>
    <w:rsid w:val="000C2AC1"/>
    <w:rsid w:val="000C407C"/>
    <w:rsid w:val="000C73A4"/>
    <w:rsid w:val="000C73FC"/>
    <w:rsid w:val="000D02FE"/>
    <w:rsid w:val="000D2ED2"/>
    <w:rsid w:val="000D3902"/>
    <w:rsid w:val="000D45FC"/>
    <w:rsid w:val="000D5DC0"/>
    <w:rsid w:val="000D69DF"/>
    <w:rsid w:val="000D79B1"/>
    <w:rsid w:val="000E2BB0"/>
    <w:rsid w:val="000E4513"/>
    <w:rsid w:val="000E46FE"/>
    <w:rsid w:val="000E6F0D"/>
    <w:rsid w:val="000E7602"/>
    <w:rsid w:val="000F0A17"/>
    <w:rsid w:val="000F1548"/>
    <w:rsid w:val="000F403B"/>
    <w:rsid w:val="000F45E2"/>
    <w:rsid w:val="000F6303"/>
    <w:rsid w:val="001011D9"/>
    <w:rsid w:val="00101C71"/>
    <w:rsid w:val="001038B4"/>
    <w:rsid w:val="001047A8"/>
    <w:rsid w:val="00104824"/>
    <w:rsid w:val="00105372"/>
    <w:rsid w:val="00113325"/>
    <w:rsid w:val="00115059"/>
    <w:rsid w:val="00117D84"/>
    <w:rsid w:val="0012761E"/>
    <w:rsid w:val="00127972"/>
    <w:rsid w:val="00131272"/>
    <w:rsid w:val="001336C4"/>
    <w:rsid w:val="001339C6"/>
    <w:rsid w:val="001341D3"/>
    <w:rsid w:val="0013781D"/>
    <w:rsid w:val="001450B7"/>
    <w:rsid w:val="00151FBD"/>
    <w:rsid w:val="001527B4"/>
    <w:rsid w:val="00152B2B"/>
    <w:rsid w:val="001538E8"/>
    <w:rsid w:val="001545E9"/>
    <w:rsid w:val="0015619A"/>
    <w:rsid w:val="0015698D"/>
    <w:rsid w:val="00162033"/>
    <w:rsid w:val="001624B6"/>
    <w:rsid w:val="001633A3"/>
    <w:rsid w:val="00167E6E"/>
    <w:rsid w:val="00170FDB"/>
    <w:rsid w:val="001719F4"/>
    <w:rsid w:val="00172F1F"/>
    <w:rsid w:val="001807FF"/>
    <w:rsid w:val="001810FF"/>
    <w:rsid w:val="001820AF"/>
    <w:rsid w:val="001833ED"/>
    <w:rsid w:val="00190FB5"/>
    <w:rsid w:val="00194216"/>
    <w:rsid w:val="001968BA"/>
    <w:rsid w:val="00197C88"/>
    <w:rsid w:val="001A0381"/>
    <w:rsid w:val="001A5427"/>
    <w:rsid w:val="001A722E"/>
    <w:rsid w:val="001A771B"/>
    <w:rsid w:val="001B1204"/>
    <w:rsid w:val="001B24DB"/>
    <w:rsid w:val="001C0EDB"/>
    <w:rsid w:val="001C28ED"/>
    <w:rsid w:val="001C52A9"/>
    <w:rsid w:val="001C6E52"/>
    <w:rsid w:val="001D0659"/>
    <w:rsid w:val="001D105C"/>
    <w:rsid w:val="001D1F91"/>
    <w:rsid w:val="001D4F7C"/>
    <w:rsid w:val="001D76E1"/>
    <w:rsid w:val="001E02EB"/>
    <w:rsid w:val="001E0E09"/>
    <w:rsid w:val="001E2B0A"/>
    <w:rsid w:val="001E389F"/>
    <w:rsid w:val="001E5F52"/>
    <w:rsid w:val="001E6296"/>
    <w:rsid w:val="001E6E00"/>
    <w:rsid w:val="001F013A"/>
    <w:rsid w:val="001F1596"/>
    <w:rsid w:val="001F537E"/>
    <w:rsid w:val="001F6B1D"/>
    <w:rsid w:val="001F7732"/>
    <w:rsid w:val="00201116"/>
    <w:rsid w:val="00203E7F"/>
    <w:rsid w:val="0020672B"/>
    <w:rsid w:val="0020704C"/>
    <w:rsid w:val="002136EE"/>
    <w:rsid w:val="002149BA"/>
    <w:rsid w:val="00215FD0"/>
    <w:rsid w:val="00215FDF"/>
    <w:rsid w:val="002163B1"/>
    <w:rsid w:val="00221AFB"/>
    <w:rsid w:val="00221FE6"/>
    <w:rsid w:val="00224C15"/>
    <w:rsid w:val="0023239B"/>
    <w:rsid w:val="00236ACD"/>
    <w:rsid w:val="00236EE3"/>
    <w:rsid w:val="00237A96"/>
    <w:rsid w:val="00243FD3"/>
    <w:rsid w:val="00250153"/>
    <w:rsid w:val="00251797"/>
    <w:rsid w:val="0025581A"/>
    <w:rsid w:val="0026011E"/>
    <w:rsid w:val="00260998"/>
    <w:rsid w:val="002620DA"/>
    <w:rsid w:val="00262591"/>
    <w:rsid w:val="002633B6"/>
    <w:rsid w:val="00264333"/>
    <w:rsid w:val="00267B94"/>
    <w:rsid w:val="00267FE1"/>
    <w:rsid w:val="00270014"/>
    <w:rsid w:val="00274AEF"/>
    <w:rsid w:val="0028189C"/>
    <w:rsid w:val="00283958"/>
    <w:rsid w:val="00292898"/>
    <w:rsid w:val="00297663"/>
    <w:rsid w:val="002A08E5"/>
    <w:rsid w:val="002A2D5E"/>
    <w:rsid w:val="002A60CF"/>
    <w:rsid w:val="002B122F"/>
    <w:rsid w:val="002B5410"/>
    <w:rsid w:val="002B5FC7"/>
    <w:rsid w:val="002B65BE"/>
    <w:rsid w:val="002C4833"/>
    <w:rsid w:val="002C5CA5"/>
    <w:rsid w:val="002D2654"/>
    <w:rsid w:val="002D2D20"/>
    <w:rsid w:val="002D3247"/>
    <w:rsid w:val="002D3BF3"/>
    <w:rsid w:val="002D5268"/>
    <w:rsid w:val="002D66AE"/>
    <w:rsid w:val="002D6E94"/>
    <w:rsid w:val="002E15B0"/>
    <w:rsid w:val="002E18CA"/>
    <w:rsid w:val="002E49E3"/>
    <w:rsid w:val="002E4CD2"/>
    <w:rsid w:val="002E6682"/>
    <w:rsid w:val="002F0E40"/>
    <w:rsid w:val="002F1519"/>
    <w:rsid w:val="002F18F8"/>
    <w:rsid w:val="002F2FFB"/>
    <w:rsid w:val="002F7AF8"/>
    <w:rsid w:val="002F7DE8"/>
    <w:rsid w:val="00301593"/>
    <w:rsid w:val="00302D88"/>
    <w:rsid w:val="003046FC"/>
    <w:rsid w:val="00305764"/>
    <w:rsid w:val="00305A58"/>
    <w:rsid w:val="00312808"/>
    <w:rsid w:val="00315A24"/>
    <w:rsid w:val="00317BAC"/>
    <w:rsid w:val="00322C96"/>
    <w:rsid w:val="00323026"/>
    <w:rsid w:val="0032683C"/>
    <w:rsid w:val="003272B2"/>
    <w:rsid w:val="003302C2"/>
    <w:rsid w:val="00334B61"/>
    <w:rsid w:val="00337B25"/>
    <w:rsid w:val="0034052B"/>
    <w:rsid w:val="00342E21"/>
    <w:rsid w:val="003458FD"/>
    <w:rsid w:val="00346321"/>
    <w:rsid w:val="00346D77"/>
    <w:rsid w:val="00350E14"/>
    <w:rsid w:val="00352492"/>
    <w:rsid w:val="00353A0E"/>
    <w:rsid w:val="00356EA3"/>
    <w:rsid w:val="00357125"/>
    <w:rsid w:val="00361B59"/>
    <w:rsid w:val="00361F14"/>
    <w:rsid w:val="00362279"/>
    <w:rsid w:val="00363BF5"/>
    <w:rsid w:val="00364BC1"/>
    <w:rsid w:val="00386FB2"/>
    <w:rsid w:val="0038773C"/>
    <w:rsid w:val="00392D28"/>
    <w:rsid w:val="00396507"/>
    <w:rsid w:val="0039699D"/>
    <w:rsid w:val="003A0BE7"/>
    <w:rsid w:val="003A4717"/>
    <w:rsid w:val="003A5A82"/>
    <w:rsid w:val="003A6248"/>
    <w:rsid w:val="003B074D"/>
    <w:rsid w:val="003B0C77"/>
    <w:rsid w:val="003B1356"/>
    <w:rsid w:val="003C6B21"/>
    <w:rsid w:val="003C6D3F"/>
    <w:rsid w:val="003C7433"/>
    <w:rsid w:val="003D1779"/>
    <w:rsid w:val="003D2608"/>
    <w:rsid w:val="003D2BC2"/>
    <w:rsid w:val="003D2C6B"/>
    <w:rsid w:val="003E081E"/>
    <w:rsid w:val="003E43BA"/>
    <w:rsid w:val="003E5D43"/>
    <w:rsid w:val="003F3246"/>
    <w:rsid w:val="003F5362"/>
    <w:rsid w:val="003F5B29"/>
    <w:rsid w:val="003F63E2"/>
    <w:rsid w:val="003F6F8F"/>
    <w:rsid w:val="004003C4"/>
    <w:rsid w:val="00400C12"/>
    <w:rsid w:val="00401276"/>
    <w:rsid w:val="00402D0A"/>
    <w:rsid w:val="00406953"/>
    <w:rsid w:val="0040786A"/>
    <w:rsid w:val="00410C4E"/>
    <w:rsid w:val="004133A5"/>
    <w:rsid w:val="0041351F"/>
    <w:rsid w:val="004147BA"/>
    <w:rsid w:val="0042513A"/>
    <w:rsid w:val="00425DB2"/>
    <w:rsid w:val="00425E6F"/>
    <w:rsid w:val="00426A54"/>
    <w:rsid w:val="00430F49"/>
    <w:rsid w:val="00432190"/>
    <w:rsid w:val="00436227"/>
    <w:rsid w:val="00443B54"/>
    <w:rsid w:val="004461A3"/>
    <w:rsid w:val="00446DFD"/>
    <w:rsid w:val="00454322"/>
    <w:rsid w:val="0045540C"/>
    <w:rsid w:val="00457FFC"/>
    <w:rsid w:val="00467AA9"/>
    <w:rsid w:val="0047388E"/>
    <w:rsid w:val="00474A66"/>
    <w:rsid w:val="00474B0F"/>
    <w:rsid w:val="0047529B"/>
    <w:rsid w:val="00477305"/>
    <w:rsid w:val="00480427"/>
    <w:rsid w:val="00483B45"/>
    <w:rsid w:val="004864F3"/>
    <w:rsid w:val="00486CDB"/>
    <w:rsid w:val="004924AD"/>
    <w:rsid w:val="004931E6"/>
    <w:rsid w:val="004A1F07"/>
    <w:rsid w:val="004B30E0"/>
    <w:rsid w:val="004B41C3"/>
    <w:rsid w:val="004B51CF"/>
    <w:rsid w:val="004B72D8"/>
    <w:rsid w:val="004B7B84"/>
    <w:rsid w:val="004C4E2B"/>
    <w:rsid w:val="004D05D0"/>
    <w:rsid w:val="004D1324"/>
    <w:rsid w:val="004D2A4C"/>
    <w:rsid w:val="004D4A67"/>
    <w:rsid w:val="004D5CDD"/>
    <w:rsid w:val="004D5CF3"/>
    <w:rsid w:val="004D5E41"/>
    <w:rsid w:val="004D6078"/>
    <w:rsid w:val="004D685A"/>
    <w:rsid w:val="004D7480"/>
    <w:rsid w:val="004E08DF"/>
    <w:rsid w:val="004E50C7"/>
    <w:rsid w:val="004E7704"/>
    <w:rsid w:val="004E7BF3"/>
    <w:rsid w:val="004F2E61"/>
    <w:rsid w:val="004F3236"/>
    <w:rsid w:val="004F4AAA"/>
    <w:rsid w:val="004F7EA0"/>
    <w:rsid w:val="005003A0"/>
    <w:rsid w:val="00503062"/>
    <w:rsid w:val="00503B0B"/>
    <w:rsid w:val="0050613E"/>
    <w:rsid w:val="005068B5"/>
    <w:rsid w:val="005068D9"/>
    <w:rsid w:val="00507882"/>
    <w:rsid w:val="005105B2"/>
    <w:rsid w:val="005140EF"/>
    <w:rsid w:val="00514AF9"/>
    <w:rsid w:val="00517B26"/>
    <w:rsid w:val="00517BD8"/>
    <w:rsid w:val="005212B7"/>
    <w:rsid w:val="00522370"/>
    <w:rsid w:val="00522E9B"/>
    <w:rsid w:val="00524B88"/>
    <w:rsid w:val="005300BD"/>
    <w:rsid w:val="00536C87"/>
    <w:rsid w:val="00542629"/>
    <w:rsid w:val="00545D08"/>
    <w:rsid w:val="005506A5"/>
    <w:rsid w:val="00557BD0"/>
    <w:rsid w:val="00561125"/>
    <w:rsid w:val="00567E84"/>
    <w:rsid w:val="00570690"/>
    <w:rsid w:val="0057242D"/>
    <w:rsid w:val="00575734"/>
    <w:rsid w:val="005814C1"/>
    <w:rsid w:val="00584C67"/>
    <w:rsid w:val="005857E6"/>
    <w:rsid w:val="00587353"/>
    <w:rsid w:val="00592716"/>
    <w:rsid w:val="00592C52"/>
    <w:rsid w:val="00596C70"/>
    <w:rsid w:val="005A2F3A"/>
    <w:rsid w:val="005A33BC"/>
    <w:rsid w:val="005A452C"/>
    <w:rsid w:val="005A609F"/>
    <w:rsid w:val="005A794F"/>
    <w:rsid w:val="005B33B9"/>
    <w:rsid w:val="005B4F6A"/>
    <w:rsid w:val="005B5D57"/>
    <w:rsid w:val="005B5D9E"/>
    <w:rsid w:val="005C03A8"/>
    <w:rsid w:val="005C2690"/>
    <w:rsid w:val="005C426D"/>
    <w:rsid w:val="005C5981"/>
    <w:rsid w:val="005D0165"/>
    <w:rsid w:val="005D54CD"/>
    <w:rsid w:val="005D6BCE"/>
    <w:rsid w:val="005E2BE6"/>
    <w:rsid w:val="005E2D33"/>
    <w:rsid w:val="005E372D"/>
    <w:rsid w:val="005E7D8C"/>
    <w:rsid w:val="005F12EE"/>
    <w:rsid w:val="005F14F3"/>
    <w:rsid w:val="005F1A3D"/>
    <w:rsid w:val="005F1AD0"/>
    <w:rsid w:val="005F2300"/>
    <w:rsid w:val="005F33D3"/>
    <w:rsid w:val="005F33D4"/>
    <w:rsid w:val="005F642F"/>
    <w:rsid w:val="005F7E36"/>
    <w:rsid w:val="0060319B"/>
    <w:rsid w:val="00606C3A"/>
    <w:rsid w:val="006077B0"/>
    <w:rsid w:val="0061496F"/>
    <w:rsid w:val="0061738D"/>
    <w:rsid w:val="00617EDF"/>
    <w:rsid w:val="0062088F"/>
    <w:rsid w:val="006217A0"/>
    <w:rsid w:val="00623A72"/>
    <w:rsid w:val="00623DA6"/>
    <w:rsid w:val="00630834"/>
    <w:rsid w:val="00631D64"/>
    <w:rsid w:val="0064207E"/>
    <w:rsid w:val="006449A5"/>
    <w:rsid w:val="00645454"/>
    <w:rsid w:val="00646107"/>
    <w:rsid w:val="0064630E"/>
    <w:rsid w:val="006465C0"/>
    <w:rsid w:val="0064787F"/>
    <w:rsid w:val="00647BE8"/>
    <w:rsid w:val="006514FA"/>
    <w:rsid w:val="00653B20"/>
    <w:rsid w:val="006545CF"/>
    <w:rsid w:val="0065608A"/>
    <w:rsid w:val="006569E1"/>
    <w:rsid w:val="00657F7F"/>
    <w:rsid w:val="006603BF"/>
    <w:rsid w:val="006615C3"/>
    <w:rsid w:val="00663BAA"/>
    <w:rsid w:val="00666A64"/>
    <w:rsid w:val="00667794"/>
    <w:rsid w:val="0067158A"/>
    <w:rsid w:val="00671A81"/>
    <w:rsid w:val="006769AB"/>
    <w:rsid w:val="0067737F"/>
    <w:rsid w:val="00682764"/>
    <w:rsid w:val="00683CEF"/>
    <w:rsid w:val="00684A6F"/>
    <w:rsid w:val="0069250C"/>
    <w:rsid w:val="00692866"/>
    <w:rsid w:val="00693052"/>
    <w:rsid w:val="00693270"/>
    <w:rsid w:val="0069378C"/>
    <w:rsid w:val="006947FB"/>
    <w:rsid w:val="00695B4E"/>
    <w:rsid w:val="00697F3D"/>
    <w:rsid w:val="006A088F"/>
    <w:rsid w:val="006A3102"/>
    <w:rsid w:val="006A5661"/>
    <w:rsid w:val="006A5765"/>
    <w:rsid w:val="006A5ED3"/>
    <w:rsid w:val="006A63E6"/>
    <w:rsid w:val="006A689D"/>
    <w:rsid w:val="006A6F4B"/>
    <w:rsid w:val="006A7B45"/>
    <w:rsid w:val="006C1353"/>
    <w:rsid w:val="006C4174"/>
    <w:rsid w:val="006C417B"/>
    <w:rsid w:val="006D12E6"/>
    <w:rsid w:val="00701C18"/>
    <w:rsid w:val="007053A1"/>
    <w:rsid w:val="007077BF"/>
    <w:rsid w:val="00707B46"/>
    <w:rsid w:val="0071231B"/>
    <w:rsid w:val="00720CDD"/>
    <w:rsid w:val="00724734"/>
    <w:rsid w:val="00724814"/>
    <w:rsid w:val="0072552C"/>
    <w:rsid w:val="007335FE"/>
    <w:rsid w:val="00734BFA"/>
    <w:rsid w:val="00735B40"/>
    <w:rsid w:val="0073779E"/>
    <w:rsid w:val="007417E6"/>
    <w:rsid w:val="00742709"/>
    <w:rsid w:val="00744A74"/>
    <w:rsid w:val="00744CDD"/>
    <w:rsid w:val="00747FE8"/>
    <w:rsid w:val="00753ECD"/>
    <w:rsid w:val="007540B3"/>
    <w:rsid w:val="0075589F"/>
    <w:rsid w:val="00755BA0"/>
    <w:rsid w:val="00756330"/>
    <w:rsid w:val="00766483"/>
    <w:rsid w:val="00771E84"/>
    <w:rsid w:val="00772BE2"/>
    <w:rsid w:val="0077613B"/>
    <w:rsid w:val="007770B4"/>
    <w:rsid w:val="007802C0"/>
    <w:rsid w:val="00781D9F"/>
    <w:rsid w:val="0078332E"/>
    <w:rsid w:val="00785C4B"/>
    <w:rsid w:val="007905F3"/>
    <w:rsid w:val="00794F8D"/>
    <w:rsid w:val="0079714B"/>
    <w:rsid w:val="00797B29"/>
    <w:rsid w:val="00797BEE"/>
    <w:rsid w:val="007A20E5"/>
    <w:rsid w:val="007B558F"/>
    <w:rsid w:val="007B5F10"/>
    <w:rsid w:val="007B7A56"/>
    <w:rsid w:val="007C03F5"/>
    <w:rsid w:val="007C2E36"/>
    <w:rsid w:val="007C43EA"/>
    <w:rsid w:val="007C6A8B"/>
    <w:rsid w:val="007C787A"/>
    <w:rsid w:val="007D0B7B"/>
    <w:rsid w:val="007D0D17"/>
    <w:rsid w:val="007D1909"/>
    <w:rsid w:val="007D781E"/>
    <w:rsid w:val="007D7CE7"/>
    <w:rsid w:val="007E09A0"/>
    <w:rsid w:val="007E6A7E"/>
    <w:rsid w:val="007E7D71"/>
    <w:rsid w:val="007F14B8"/>
    <w:rsid w:val="007F1D7E"/>
    <w:rsid w:val="007F5EB6"/>
    <w:rsid w:val="007F6C67"/>
    <w:rsid w:val="00801D00"/>
    <w:rsid w:val="0080378C"/>
    <w:rsid w:val="0080654D"/>
    <w:rsid w:val="008132A4"/>
    <w:rsid w:val="00815029"/>
    <w:rsid w:val="00821373"/>
    <w:rsid w:val="00824FBE"/>
    <w:rsid w:val="008252B2"/>
    <w:rsid w:val="00835143"/>
    <w:rsid w:val="008357B9"/>
    <w:rsid w:val="008361E4"/>
    <w:rsid w:val="008367CF"/>
    <w:rsid w:val="00843F43"/>
    <w:rsid w:val="00852E4A"/>
    <w:rsid w:val="008538E7"/>
    <w:rsid w:val="00856582"/>
    <w:rsid w:val="00857851"/>
    <w:rsid w:val="00857CF2"/>
    <w:rsid w:val="008669D8"/>
    <w:rsid w:val="00867F22"/>
    <w:rsid w:val="0087136E"/>
    <w:rsid w:val="008719F3"/>
    <w:rsid w:val="00873888"/>
    <w:rsid w:val="008809E7"/>
    <w:rsid w:val="00881505"/>
    <w:rsid w:val="00891966"/>
    <w:rsid w:val="008941D1"/>
    <w:rsid w:val="0089795C"/>
    <w:rsid w:val="00897C65"/>
    <w:rsid w:val="008B0007"/>
    <w:rsid w:val="008B0622"/>
    <w:rsid w:val="008B5D28"/>
    <w:rsid w:val="008B7AFB"/>
    <w:rsid w:val="008B7CB6"/>
    <w:rsid w:val="008C0BA1"/>
    <w:rsid w:val="008C164D"/>
    <w:rsid w:val="008C1DEF"/>
    <w:rsid w:val="008C2106"/>
    <w:rsid w:val="008C2A2E"/>
    <w:rsid w:val="008D1504"/>
    <w:rsid w:val="008D47EC"/>
    <w:rsid w:val="008D5C64"/>
    <w:rsid w:val="008D7573"/>
    <w:rsid w:val="008D79CC"/>
    <w:rsid w:val="008D7F0A"/>
    <w:rsid w:val="008E294B"/>
    <w:rsid w:val="008E4FBD"/>
    <w:rsid w:val="008F2DA1"/>
    <w:rsid w:val="008F3482"/>
    <w:rsid w:val="008F3513"/>
    <w:rsid w:val="008F40CF"/>
    <w:rsid w:val="008F431F"/>
    <w:rsid w:val="008F5722"/>
    <w:rsid w:val="0090209A"/>
    <w:rsid w:val="00905375"/>
    <w:rsid w:val="00911056"/>
    <w:rsid w:val="00915232"/>
    <w:rsid w:val="00915F84"/>
    <w:rsid w:val="00916AF5"/>
    <w:rsid w:val="00920987"/>
    <w:rsid w:val="00924C82"/>
    <w:rsid w:val="009271B9"/>
    <w:rsid w:val="00927DB1"/>
    <w:rsid w:val="00937950"/>
    <w:rsid w:val="00954634"/>
    <w:rsid w:val="00957751"/>
    <w:rsid w:val="0096123E"/>
    <w:rsid w:val="00961E1F"/>
    <w:rsid w:val="00961E7D"/>
    <w:rsid w:val="0096241D"/>
    <w:rsid w:val="00962DDC"/>
    <w:rsid w:val="0096567D"/>
    <w:rsid w:val="00970C9A"/>
    <w:rsid w:val="00972DD0"/>
    <w:rsid w:val="009768E3"/>
    <w:rsid w:val="00980F94"/>
    <w:rsid w:val="00981DC9"/>
    <w:rsid w:val="00986956"/>
    <w:rsid w:val="009874F7"/>
    <w:rsid w:val="009918C5"/>
    <w:rsid w:val="00996B81"/>
    <w:rsid w:val="009A1544"/>
    <w:rsid w:val="009A33A9"/>
    <w:rsid w:val="009A4EAF"/>
    <w:rsid w:val="009B3057"/>
    <w:rsid w:val="009B49DE"/>
    <w:rsid w:val="009C2F6C"/>
    <w:rsid w:val="009C317F"/>
    <w:rsid w:val="009C32FE"/>
    <w:rsid w:val="009C458F"/>
    <w:rsid w:val="009C4987"/>
    <w:rsid w:val="009C56D6"/>
    <w:rsid w:val="009C5CD1"/>
    <w:rsid w:val="009C75D2"/>
    <w:rsid w:val="009D1545"/>
    <w:rsid w:val="009D3924"/>
    <w:rsid w:val="009D5548"/>
    <w:rsid w:val="009D64CF"/>
    <w:rsid w:val="009D6C32"/>
    <w:rsid w:val="009D70DF"/>
    <w:rsid w:val="009D78D2"/>
    <w:rsid w:val="009E01AF"/>
    <w:rsid w:val="009E1EE2"/>
    <w:rsid w:val="009E540C"/>
    <w:rsid w:val="009E67D1"/>
    <w:rsid w:val="009E7C86"/>
    <w:rsid w:val="009F0844"/>
    <w:rsid w:val="009F3B53"/>
    <w:rsid w:val="009F4803"/>
    <w:rsid w:val="009F74DA"/>
    <w:rsid w:val="00A016A9"/>
    <w:rsid w:val="00A03751"/>
    <w:rsid w:val="00A062BD"/>
    <w:rsid w:val="00A07F7F"/>
    <w:rsid w:val="00A107DB"/>
    <w:rsid w:val="00A10FCF"/>
    <w:rsid w:val="00A1219B"/>
    <w:rsid w:val="00A148C1"/>
    <w:rsid w:val="00A17499"/>
    <w:rsid w:val="00A17A8C"/>
    <w:rsid w:val="00A37DAF"/>
    <w:rsid w:val="00A40371"/>
    <w:rsid w:val="00A41EA9"/>
    <w:rsid w:val="00A4525A"/>
    <w:rsid w:val="00A5127F"/>
    <w:rsid w:val="00A533B3"/>
    <w:rsid w:val="00A554D0"/>
    <w:rsid w:val="00A566FD"/>
    <w:rsid w:val="00A604B2"/>
    <w:rsid w:val="00A60531"/>
    <w:rsid w:val="00A61922"/>
    <w:rsid w:val="00A622CF"/>
    <w:rsid w:val="00A63FA5"/>
    <w:rsid w:val="00A653BF"/>
    <w:rsid w:val="00A663B6"/>
    <w:rsid w:val="00A664AA"/>
    <w:rsid w:val="00A665DC"/>
    <w:rsid w:val="00A6712E"/>
    <w:rsid w:val="00A701CA"/>
    <w:rsid w:val="00A7180E"/>
    <w:rsid w:val="00A7279B"/>
    <w:rsid w:val="00A828D3"/>
    <w:rsid w:val="00A854A6"/>
    <w:rsid w:val="00A87737"/>
    <w:rsid w:val="00A87A49"/>
    <w:rsid w:val="00A90809"/>
    <w:rsid w:val="00A9414D"/>
    <w:rsid w:val="00A942D5"/>
    <w:rsid w:val="00A9522F"/>
    <w:rsid w:val="00AA0871"/>
    <w:rsid w:val="00AA1AC6"/>
    <w:rsid w:val="00AA3C4A"/>
    <w:rsid w:val="00AA3DFC"/>
    <w:rsid w:val="00AA45CA"/>
    <w:rsid w:val="00AA5B11"/>
    <w:rsid w:val="00AB03B3"/>
    <w:rsid w:val="00AB2018"/>
    <w:rsid w:val="00AB25AB"/>
    <w:rsid w:val="00AB515A"/>
    <w:rsid w:val="00AB5F17"/>
    <w:rsid w:val="00AD029C"/>
    <w:rsid w:val="00AD0BDB"/>
    <w:rsid w:val="00AD10CE"/>
    <w:rsid w:val="00AD32A6"/>
    <w:rsid w:val="00AD4300"/>
    <w:rsid w:val="00AD5B32"/>
    <w:rsid w:val="00AD74B7"/>
    <w:rsid w:val="00AD7775"/>
    <w:rsid w:val="00AE3333"/>
    <w:rsid w:val="00AE3BC4"/>
    <w:rsid w:val="00AF3808"/>
    <w:rsid w:val="00AF386A"/>
    <w:rsid w:val="00B01841"/>
    <w:rsid w:val="00B10ACD"/>
    <w:rsid w:val="00B11276"/>
    <w:rsid w:val="00B14F99"/>
    <w:rsid w:val="00B2290C"/>
    <w:rsid w:val="00B233FE"/>
    <w:rsid w:val="00B23637"/>
    <w:rsid w:val="00B23662"/>
    <w:rsid w:val="00B247A2"/>
    <w:rsid w:val="00B25942"/>
    <w:rsid w:val="00B32295"/>
    <w:rsid w:val="00B337A4"/>
    <w:rsid w:val="00B34FFC"/>
    <w:rsid w:val="00B36546"/>
    <w:rsid w:val="00B36F72"/>
    <w:rsid w:val="00B3750E"/>
    <w:rsid w:val="00B443C9"/>
    <w:rsid w:val="00B45F5C"/>
    <w:rsid w:val="00B4603B"/>
    <w:rsid w:val="00B461E0"/>
    <w:rsid w:val="00B50693"/>
    <w:rsid w:val="00B5084D"/>
    <w:rsid w:val="00B5403D"/>
    <w:rsid w:val="00B56E2D"/>
    <w:rsid w:val="00B6204E"/>
    <w:rsid w:val="00B642EB"/>
    <w:rsid w:val="00B700DC"/>
    <w:rsid w:val="00B7541E"/>
    <w:rsid w:val="00B804AD"/>
    <w:rsid w:val="00B8392D"/>
    <w:rsid w:val="00B8600B"/>
    <w:rsid w:val="00B97D40"/>
    <w:rsid w:val="00BA37E2"/>
    <w:rsid w:val="00BA3A16"/>
    <w:rsid w:val="00BA44D8"/>
    <w:rsid w:val="00BA7773"/>
    <w:rsid w:val="00BA77EE"/>
    <w:rsid w:val="00BB08EE"/>
    <w:rsid w:val="00BB1967"/>
    <w:rsid w:val="00BC03CE"/>
    <w:rsid w:val="00BC1E46"/>
    <w:rsid w:val="00BC430A"/>
    <w:rsid w:val="00BC575E"/>
    <w:rsid w:val="00BC736C"/>
    <w:rsid w:val="00BC773F"/>
    <w:rsid w:val="00BC7EFF"/>
    <w:rsid w:val="00BD2214"/>
    <w:rsid w:val="00BD539A"/>
    <w:rsid w:val="00BD6207"/>
    <w:rsid w:val="00BF128E"/>
    <w:rsid w:val="00BF2E1B"/>
    <w:rsid w:val="00BF4626"/>
    <w:rsid w:val="00BF5A4B"/>
    <w:rsid w:val="00BF62C3"/>
    <w:rsid w:val="00BF6557"/>
    <w:rsid w:val="00BF772E"/>
    <w:rsid w:val="00C051FA"/>
    <w:rsid w:val="00C0553C"/>
    <w:rsid w:val="00C06AEC"/>
    <w:rsid w:val="00C1480C"/>
    <w:rsid w:val="00C1521E"/>
    <w:rsid w:val="00C16728"/>
    <w:rsid w:val="00C16866"/>
    <w:rsid w:val="00C21E6D"/>
    <w:rsid w:val="00C317A3"/>
    <w:rsid w:val="00C32F87"/>
    <w:rsid w:val="00C33D6A"/>
    <w:rsid w:val="00C426F9"/>
    <w:rsid w:val="00C42AD2"/>
    <w:rsid w:val="00C43245"/>
    <w:rsid w:val="00C439AE"/>
    <w:rsid w:val="00C451F2"/>
    <w:rsid w:val="00C472D4"/>
    <w:rsid w:val="00C5332D"/>
    <w:rsid w:val="00C53E73"/>
    <w:rsid w:val="00C566C6"/>
    <w:rsid w:val="00C659DC"/>
    <w:rsid w:val="00C6695B"/>
    <w:rsid w:val="00C675D1"/>
    <w:rsid w:val="00C677A7"/>
    <w:rsid w:val="00C70E87"/>
    <w:rsid w:val="00C7334E"/>
    <w:rsid w:val="00C74C6A"/>
    <w:rsid w:val="00C77032"/>
    <w:rsid w:val="00C80BAE"/>
    <w:rsid w:val="00C81653"/>
    <w:rsid w:val="00C84421"/>
    <w:rsid w:val="00C84893"/>
    <w:rsid w:val="00C96F8F"/>
    <w:rsid w:val="00C97AA8"/>
    <w:rsid w:val="00CA023F"/>
    <w:rsid w:val="00CA094E"/>
    <w:rsid w:val="00CA46BC"/>
    <w:rsid w:val="00CA4D86"/>
    <w:rsid w:val="00CA6257"/>
    <w:rsid w:val="00CA6B4A"/>
    <w:rsid w:val="00CB0740"/>
    <w:rsid w:val="00CB2467"/>
    <w:rsid w:val="00CB4473"/>
    <w:rsid w:val="00CB56FA"/>
    <w:rsid w:val="00CB61C5"/>
    <w:rsid w:val="00CB6426"/>
    <w:rsid w:val="00CB7BCE"/>
    <w:rsid w:val="00CC74BF"/>
    <w:rsid w:val="00CC7C7E"/>
    <w:rsid w:val="00CD49ED"/>
    <w:rsid w:val="00CD4C3F"/>
    <w:rsid w:val="00CD4E79"/>
    <w:rsid w:val="00CD73DE"/>
    <w:rsid w:val="00CD75DD"/>
    <w:rsid w:val="00CE1C83"/>
    <w:rsid w:val="00CE5255"/>
    <w:rsid w:val="00CE5AE8"/>
    <w:rsid w:val="00CE5D11"/>
    <w:rsid w:val="00CE5EC4"/>
    <w:rsid w:val="00D01077"/>
    <w:rsid w:val="00D10B94"/>
    <w:rsid w:val="00D10EE1"/>
    <w:rsid w:val="00D117E8"/>
    <w:rsid w:val="00D12607"/>
    <w:rsid w:val="00D12C40"/>
    <w:rsid w:val="00D176A6"/>
    <w:rsid w:val="00D17B43"/>
    <w:rsid w:val="00D214FD"/>
    <w:rsid w:val="00D21AB9"/>
    <w:rsid w:val="00D2268D"/>
    <w:rsid w:val="00D23145"/>
    <w:rsid w:val="00D23A04"/>
    <w:rsid w:val="00D2488F"/>
    <w:rsid w:val="00D25E5F"/>
    <w:rsid w:val="00D33019"/>
    <w:rsid w:val="00D33169"/>
    <w:rsid w:val="00D33B06"/>
    <w:rsid w:val="00D34D56"/>
    <w:rsid w:val="00D40A38"/>
    <w:rsid w:val="00D46B12"/>
    <w:rsid w:val="00D50485"/>
    <w:rsid w:val="00D55ABC"/>
    <w:rsid w:val="00D62713"/>
    <w:rsid w:val="00D659C4"/>
    <w:rsid w:val="00D704DA"/>
    <w:rsid w:val="00D70DDE"/>
    <w:rsid w:val="00D71226"/>
    <w:rsid w:val="00D71D0F"/>
    <w:rsid w:val="00D758CC"/>
    <w:rsid w:val="00D830DC"/>
    <w:rsid w:val="00D839A9"/>
    <w:rsid w:val="00D83E2E"/>
    <w:rsid w:val="00D85069"/>
    <w:rsid w:val="00D8523A"/>
    <w:rsid w:val="00D85EEC"/>
    <w:rsid w:val="00D868D4"/>
    <w:rsid w:val="00D86D57"/>
    <w:rsid w:val="00D87445"/>
    <w:rsid w:val="00D91555"/>
    <w:rsid w:val="00D9484E"/>
    <w:rsid w:val="00D95F88"/>
    <w:rsid w:val="00D97C32"/>
    <w:rsid w:val="00DA0D60"/>
    <w:rsid w:val="00DA5566"/>
    <w:rsid w:val="00DA6CCB"/>
    <w:rsid w:val="00DA74F4"/>
    <w:rsid w:val="00DB011B"/>
    <w:rsid w:val="00DB3D08"/>
    <w:rsid w:val="00DB3D93"/>
    <w:rsid w:val="00DB41D9"/>
    <w:rsid w:val="00DB4BC6"/>
    <w:rsid w:val="00DB611D"/>
    <w:rsid w:val="00DB628E"/>
    <w:rsid w:val="00DB73FA"/>
    <w:rsid w:val="00DC074F"/>
    <w:rsid w:val="00DC0832"/>
    <w:rsid w:val="00DC2128"/>
    <w:rsid w:val="00DC284A"/>
    <w:rsid w:val="00DC4697"/>
    <w:rsid w:val="00DC4FC0"/>
    <w:rsid w:val="00DC676B"/>
    <w:rsid w:val="00DD00DD"/>
    <w:rsid w:val="00DD0A71"/>
    <w:rsid w:val="00DD19DB"/>
    <w:rsid w:val="00DD62E9"/>
    <w:rsid w:val="00DD7C76"/>
    <w:rsid w:val="00DE0C1C"/>
    <w:rsid w:val="00DE1F18"/>
    <w:rsid w:val="00DE2496"/>
    <w:rsid w:val="00DE2B2E"/>
    <w:rsid w:val="00DE2F95"/>
    <w:rsid w:val="00DE7DBD"/>
    <w:rsid w:val="00DF23A4"/>
    <w:rsid w:val="00DF7F07"/>
    <w:rsid w:val="00E0117F"/>
    <w:rsid w:val="00E01D7B"/>
    <w:rsid w:val="00E03267"/>
    <w:rsid w:val="00E035C0"/>
    <w:rsid w:val="00E11423"/>
    <w:rsid w:val="00E15639"/>
    <w:rsid w:val="00E17D6D"/>
    <w:rsid w:val="00E22EB0"/>
    <w:rsid w:val="00E25072"/>
    <w:rsid w:val="00E255D8"/>
    <w:rsid w:val="00E26F6D"/>
    <w:rsid w:val="00E27335"/>
    <w:rsid w:val="00E27F91"/>
    <w:rsid w:val="00E31DA6"/>
    <w:rsid w:val="00E33025"/>
    <w:rsid w:val="00E34AD4"/>
    <w:rsid w:val="00E35736"/>
    <w:rsid w:val="00E41166"/>
    <w:rsid w:val="00E43990"/>
    <w:rsid w:val="00E45D45"/>
    <w:rsid w:val="00E46989"/>
    <w:rsid w:val="00E47FAA"/>
    <w:rsid w:val="00E51BD1"/>
    <w:rsid w:val="00E56BBC"/>
    <w:rsid w:val="00E56E2F"/>
    <w:rsid w:val="00E60A74"/>
    <w:rsid w:val="00E60ACC"/>
    <w:rsid w:val="00E61CC3"/>
    <w:rsid w:val="00E63276"/>
    <w:rsid w:val="00E64499"/>
    <w:rsid w:val="00E66638"/>
    <w:rsid w:val="00E66FFB"/>
    <w:rsid w:val="00E7077F"/>
    <w:rsid w:val="00E72618"/>
    <w:rsid w:val="00E73547"/>
    <w:rsid w:val="00E737AD"/>
    <w:rsid w:val="00E73E78"/>
    <w:rsid w:val="00E746A1"/>
    <w:rsid w:val="00E752CD"/>
    <w:rsid w:val="00E757D1"/>
    <w:rsid w:val="00E80C5C"/>
    <w:rsid w:val="00E84011"/>
    <w:rsid w:val="00E8541C"/>
    <w:rsid w:val="00E855E8"/>
    <w:rsid w:val="00E87EE6"/>
    <w:rsid w:val="00E90374"/>
    <w:rsid w:val="00E9437E"/>
    <w:rsid w:val="00EA1FDC"/>
    <w:rsid w:val="00EA26A3"/>
    <w:rsid w:val="00EB11E1"/>
    <w:rsid w:val="00EB188E"/>
    <w:rsid w:val="00EB3638"/>
    <w:rsid w:val="00EB5D0A"/>
    <w:rsid w:val="00EC0449"/>
    <w:rsid w:val="00EC0AC6"/>
    <w:rsid w:val="00EC641C"/>
    <w:rsid w:val="00ED0B03"/>
    <w:rsid w:val="00ED1B8D"/>
    <w:rsid w:val="00ED2AA1"/>
    <w:rsid w:val="00ED41B6"/>
    <w:rsid w:val="00ED4EAC"/>
    <w:rsid w:val="00ED6CEF"/>
    <w:rsid w:val="00ED7B18"/>
    <w:rsid w:val="00EE22B2"/>
    <w:rsid w:val="00EE2596"/>
    <w:rsid w:val="00EE2AAC"/>
    <w:rsid w:val="00EE7157"/>
    <w:rsid w:val="00EE7C24"/>
    <w:rsid w:val="00EF61C7"/>
    <w:rsid w:val="00EF7235"/>
    <w:rsid w:val="00F10C3C"/>
    <w:rsid w:val="00F1471D"/>
    <w:rsid w:val="00F17B66"/>
    <w:rsid w:val="00F23CDF"/>
    <w:rsid w:val="00F23FF8"/>
    <w:rsid w:val="00F33745"/>
    <w:rsid w:val="00F33AD9"/>
    <w:rsid w:val="00F342D8"/>
    <w:rsid w:val="00F35DC3"/>
    <w:rsid w:val="00F379D0"/>
    <w:rsid w:val="00F40236"/>
    <w:rsid w:val="00F4191B"/>
    <w:rsid w:val="00F41EEA"/>
    <w:rsid w:val="00F42105"/>
    <w:rsid w:val="00F50062"/>
    <w:rsid w:val="00F50DEF"/>
    <w:rsid w:val="00F64E9F"/>
    <w:rsid w:val="00F7068C"/>
    <w:rsid w:val="00F70EA5"/>
    <w:rsid w:val="00F721A4"/>
    <w:rsid w:val="00F75F9E"/>
    <w:rsid w:val="00F77D74"/>
    <w:rsid w:val="00F77E4D"/>
    <w:rsid w:val="00F808BF"/>
    <w:rsid w:val="00F81ECC"/>
    <w:rsid w:val="00F821FE"/>
    <w:rsid w:val="00F8796C"/>
    <w:rsid w:val="00F928D1"/>
    <w:rsid w:val="00F938F3"/>
    <w:rsid w:val="00F93F5B"/>
    <w:rsid w:val="00F9503A"/>
    <w:rsid w:val="00FA02B7"/>
    <w:rsid w:val="00FA2BF4"/>
    <w:rsid w:val="00FA2E91"/>
    <w:rsid w:val="00FA2F6C"/>
    <w:rsid w:val="00FA4E12"/>
    <w:rsid w:val="00FA6D9D"/>
    <w:rsid w:val="00FB034E"/>
    <w:rsid w:val="00FB1402"/>
    <w:rsid w:val="00FB1D55"/>
    <w:rsid w:val="00FB450F"/>
    <w:rsid w:val="00FB49EB"/>
    <w:rsid w:val="00FB4C81"/>
    <w:rsid w:val="00FB6256"/>
    <w:rsid w:val="00FB776B"/>
    <w:rsid w:val="00FC759E"/>
    <w:rsid w:val="00FD1B2B"/>
    <w:rsid w:val="00FD445E"/>
    <w:rsid w:val="00FE1C81"/>
    <w:rsid w:val="00FE1DD9"/>
    <w:rsid w:val="00FE29EF"/>
    <w:rsid w:val="00FE3782"/>
    <w:rsid w:val="00FE39C1"/>
    <w:rsid w:val="00FE590E"/>
    <w:rsid w:val="00FE74BC"/>
    <w:rsid w:val="00FE7624"/>
    <w:rsid w:val="00FE7669"/>
    <w:rsid w:val="00FF1F8C"/>
    <w:rsid w:val="00FF2A36"/>
    <w:rsid w:val="00FF5193"/>
    <w:rsid w:val="00FF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15D7B"/>
  <w15:docId w15:val="{3CB86C1F-29D1-420A-AA87-8CFDB224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5B4F6A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C5332D"/>
    <w:pPr>
      <w:keepNext/>
      <w:keepLines/>
      <w:numPr>
        <w:numId w:val="1"/>
      </w:numPr>
      <w:spacing w:before="240" w:after="240"/>
      <w:jc w:val="right"/>
      <w:outlineLvl w:val="0"/>
    </w:pPr>
    <w:rPr>
      <w:rFonts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PargrafodaLista"/>
    <w:link w:val="Ttulo2Char"/>
    <w:uiPriority w:val="9"/>
    <w:unhideWhenUsed/>
    <w:qFormat/>
    <w:rsid w:val="00C5332D"/>
    <w:pPr>
      <w:numPr>
        <w:ilvl w:val="1"/>
        <w:numId w:val="1"/>
      </w:numPr>
      <w:spacing w:before="240" w:after="240"/>
      <w:outlineLvl w:val="1"/>
      <w15:collapsed/>
    </w:pPr>
    <w:rPr>
      <w:b/>
    </w:rPr>
  </w:style>
  <w:style w:type="paragraph" w:styleId="Ttulo3">
    <w:name w:val="heading 3"/>
    <w:basedOn w:val="Normal"/>
    <w:next w:val="PargrafodaLista"/>
    <w:link w:val="Ttulo3Char"/>
    <w:uiPriority w:val="9"/>
    <w:unhideWhenUsed/>
    <w:qFormat/>
    <w:rsid w:val="00C5332D"/>
    <w:pPr>
      <w:keepNext/>
      <w:keepLines/>
      <w:numPr>
        <w:ilvl w:val="2"/>
        <w:numId w:val="1"/>
      </w:numPr>
      <w:spacing w:before="240" w:after="240"/>
      <w:outlineLvl w:val="2"/>
    </w:pPr>
    <w:rPr>
      <w:rFonts w:eastAsiaTheme="majorEastAsia" w:cstheme="majorBidi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C5332D"/>
    <w:pPr>
      <w:keepNext/>
      <w:keepLines/>
      <w:numPr>
        <w:ilvl w:val="3"/>
        <w:numId w:val="1"/>
      </w:numPr>
      <w:spacing w:before="240" w:after="24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rsid w:val="005A794F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27C8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A79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A794F"/>
  </w:style>
  <w:style w:type="paragraph" w:styleId="Rodap">
    <w:name w:val="footer"/>
    <w:basedOn w:val="Normal"/>
    <w:link w:val="RodapChar"/>
    <w:uiPriority w:val="99"/>
    <w:unhideWhenUsed/>
    <w:rsid w:val="005A794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A794F"/>
  </w:style>
  <w:style w:type="paragraph" w:customStyle="1" w:styleId="11111">
    <w:name w:val="1.1.1.1.1"/>
    <w:basedOn w:val="Ttulo5"/>
    <w:next w:val="Normal"/>
    <w:autoRedefine/>
    <w:rsid w:val="006A3102"/>
    <w:pPr>
      <w:numPr>
        <w:ilvl w:val="0"/>
        <w:numId w:val="0"/>
      </w:numPr>
      <w:spacing w:before="0"/>
      <w:ind w:left="709"/>
      <w:jc w:val="center"/>
    </w:pPr>
    <w:rPr>
      <w:rFonts w:ascii="Calibri" w:hAnsi="Calibri" w:cs="Calibri"/>
      <w:b/>
      <w:noProof/>
      <w:color w:val="auto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5B4F6A"/>
    <w:pPr>
      <w:spacing w:before="60" w:after="60" w:line="240" w:lineRule="auto"/>
      <w:ind w:firstLine="709"/>
      <w:contextualSpacing/>
      <w:jc w:val="both"/>
    </w:pPr>
  </w:style>
  <w:style w:type="paragraph" w:customStyle="1" w:styleId="Default">
    <w:name w:val="Default"/>
    <w:rsid w:val="005A794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A794F"/>
    <w:rPr>
      <w:rFonts w:ascii="Calibri Light" w:eastAsia="Times New Roman" w:hAnsi="Calibri Light"/>
      <w:color w:val="2F5496"/>
      <w:sz w:val="24"/>
      <w:szCs w:val="22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332D"/>
    <w:rPr>
      <w:rFonts w:ascii="Times New Roman" w:hAnsi="Times New Roman"/>
      <w:b/>
      <w:sz w:val="24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86C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86CDB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39"/>
    <w:rsid w:val="0018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C5332D"/>
    <w:rPr>
      <w:rFonts w:ascii="Times New Roman" w:eastAsiaTheme="majorEastAsia" w:hAnsi="Times New Roman" w:cstheme="majorBidi"/>
      <w:b/>
      <w:sz w:val="32"/>
      <w:szCs w:val="32"/>
      <w:lang w:eastAsia="en-US"/>
    </w:rPr>
  </w:style>
  <w:style w:type="paragraph" w:styleId="CabealhodoSumrio">
    <w:name w:val="TOC Heading"/>
    <w:basedOn w:val="PargrafodaLista"/>
    <w:next w:val="PargrafodaLista"/>
    <w:uiPriority w:val="39"/>
    <w:unhideWhenUsed/>
    <w:qFormat/>
    <w:rsid w:val="00F10C3C"/>
    <w:pPr>
      <w:spacing w:line="360" w:lineRule="auto"/>
      <w:jc w:val="center"/>
    </w:pPr>
    <w:rPr>
      <w:b/>
      <w:sz w:val="36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357125"/>
    <w:pPr>
      <w:spacing w:after="0"/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rsid w:val="00357125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357125"/>
    <w:pPr>
      <w:spacing w:after="0"/>
      <w:ind w:left="480"/>
    </w:pPr>
    <w:rPr>
      <w:rFonts w:asciiTheme="minorHAnsi" w:hAnsiTheme="minorHAnsi" w:cstheme="minorHAnsi"/>
      <w:i/>
      <w:iCs/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sid w:val="009E67D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E67D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E67D1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E67D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E67D1"/>
    <w:rPr>
      <w:b/>
      <w:bCs/>
      <w:lang w:eastAsia="en-US"/>
    </w:rPr>
  </w:style>
  <w:style w:type="paragraph" w:styleId="Legenda">
    <w:name w:val="caption"/>
    <w:basedOn w:val="Normal"/>
    <w:next w:val="Normal"/>
    <w:link w:val="LegendaChar"/>
    <w:uiPriority w:val="35"/>
    <w:unhideWhenUsed/>
    <w:qFormat/>
    <w:rsid w:val="007C43EA"/>
    <w:pPr>
      <w:spacing w:before="60" w:after="240" w:line="240" w:lineRule="auto"/>
      <w:jc w:val="center"/>
    </w:pPr>
    <w:rPr>
      <w:iCs/>
      <w:sz w:val="20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C5332D"/>
    <w:rPr>
      <w:rFonts w:ascii="Times New Roman" w:eastAsiaTheme="majorEastAsia" w:hAnsi="Times New Roman" w:cstheme="majorBidi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C5332D"/>
    <w:rPr>
      <w:rFonts w:ascii="Times New Roman" w:eastAsiaTheme="majorEastAsia" w:hAnsi="Times New Roman" w:cstheme="majorBidi"/>
      <w:i/>
      <w:iCs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27C86"/>
    <w:rPr>
      <w:rFonts w:asciiTheme="majorHAnsi" w:eastAsiaTheme="majorEastAsia" w:hAnsiTheme="majorHAnsi" w:cstheme="majorBidi"/>
      <w:color w:val="243F60" w:themeColor="accent1" w:themeShade="7F"/>
      <w:sz w:val="24"/>
      <w:szCs w:val="22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5B4F6A"/>
    <w:rPr>
      <w:rFonts w:ascii="Times New Roman" w:hAnsi="Times New Roman"/>
      <w:sz w:val="24"/>
      <w:szCs w:val="22"/>
      <w:lang w:eastAsia="en-US"/>
    </w:rPr>
  </w:style>
  <w:style w:type="paragraph" w:styleId="SemEspaamento">
    <w:name w:val="No Spacing"/>
    <w:uiPriority w:val="1"/>
    <w:rsid w:val="00BA3A16"/>
    <w:rPr>
      <w:rFonts w:ascii="Times New Roman" w:hAnsi="Times New Roman"/>
      <w:sz w:val="24"/>
      <w:szCs w:val="22"/>
      <w:lang w:eastAsia="en-US"/>
    </w:rPr>
  </w:style>
  <w:style w:type="paragraph" w:customStyle="1" w:styleId="FiguraseTabelas">
    <w:name w:val="Figuras e Tabelas"/>
    <w:basedOn w:val="Legenda"/>
    <w:next w:val="PargrafodaLista"/>
    <w:link w:val="FiguraseTabelasChar"/>
    <w:qFormat/>
    <w:rsid w:val="000E7602"/>
    <w:pPr>
      <w:spacing w:after="0"/>
    </w:pPr>
  </w:style>
  <w:style w:type="paragraph" w:styleId="Sumrio4">
    <w:name w:val="toc 4"/>
    <w:basedOn w:val="Normal"/>
    <w:next w:val="Normal"/>
    <w:autoRedefine/>
    <w:uiPriority w:val="39"/>
    <w:unhideWhenUsed/>
    <w:rsid w:val="00F10C3C"/>
    <w:pPr>
      <w:spacing w:after="0"/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LegendaChar">
    <w:name w:val="Legenda Char"/>
    <w:basedOn w:val="Fontepargpadro"/>
    <w:link w:val="Legenda"/>
    <w:uiPriority w:val="35"/>
    <w:rsid w:val="007C43EA"/>
    <w:rPr>
      <w:rFonts w:ascii="Times New Roman" w:hAnsi="Times New Roman"/>
      <w:iCs/>
      <w:szCs w:val="18"/>
      <w:lang w:eastAsia="en-US"/>
    </w:rPr>
  </w:style>
  <w:style w:type="character" w:customStyle="1" w:styleId="FiguraseTabelasChar">
    <w:name w:val="Figuras e Tabelas Char"/>
    <w:basedOn w:val="LegendaChar"/>
    <w:link w:val="FiguraseTabelas"/>
    <w:rsid w:val="000E7602"/>
    <w:rPr>
      <w:rFonts w:ascii="Times New Roman" w:hAnsi="Times New Roman"/>
      <w:iCs/>
      <w:szCs w:val="18"/>
      <w:lang w:eastAsia="en-US"/>
    </w:rPr>
  </w:style>
  <w:style w:type="paragraph" w:styleId="Sumrio5">
    <w:name w:val="toc 5"/>
    <w:basedOn w:val="Normal"/>
    <w:next w:val="Normal"/>
    <w:autoRedefine/>
    <w:uiPriority w:val="39"/>
    <w:unhideWhenUsed/>
    <w:rsid w:val="00F10C3C"/>
    <w:pPr>
      <w:spacing w:after="0"/>
      <w:ind w:left="96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F10C3C"/>
    <w:pPr>
      <w:spacing w:after="0"/>
      <w:ind w:left="12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F10C3C"/>
    <w:pPr>
      <w:spacing w:after="0"/>
      <w:ind w:left="144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F10C3C"/>
    <w:pPr>
      <w:spacing w:after="0"/>
      <w:ind w:left="168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F10C3C"/>
    <w:pPr>
      <w:spacing w:after="0"/>
      <w:ind w:left="1920"/>
    </w:pPr>
    <w:rPr>
      <w:rFonts w:asciiTheme="minorHAnsi" w:hAnsiTheme="minorHAnsi" w:cstheme="minorHAns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F10C3C"/>
    <w:rPr>
      <w:color w:val="0000FF" w:themeColor="hyperlink"/>
      <w:u w:val="single"/>
    </w:rPr>
  </w:style>
  <w:style w:type="paragraph" w:styleId="ndicedeilustraes">
    <w:name w:val="table of figures"/>
    <w:basedOn w:val="Normal"/>
    <w:next w:val="Normal"/>
    <w:uiPriority w:val="99"/>
    <w:unhideWhenUsed/>
    <w:rsid w:val="00F10C3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4CB4A-6397-4851-929F-7AAAFF8E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25</Pages>
  <Words>2150</Words>
  <Characters>11615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Sousa</dc:creator>
  <cp:keywords/>
  <dc:description/>
  <cp:lastModifiedBy>' Alessandra Ormand</cp:lastModifiedBy>
  <cp:revision>44</cp:revision>
  <cp:lastPrinted>2017-08-29T20:52:00Z</cp:lastPrinted>
  <dcterms:created xsi:type="dcterms:W3CDTF">2017-10-11T17:35:00Z</dcterms:created>
  <dcterms:modified xsi:type="dcterms:W3CDTF">2018-03-23T14:00:00Z</dcterms:modified>
</cp:coreProperties>
</file>